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5A" w:rsidRPr="003A225A" w:rsidRDefault="003A225A" w:rsidP="003A225A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Pr="00480DCB">
        <w:rPr>
          <w:rFonts w:ascii="ＭＳ ゴシック" w:eastAsia="ＭＳ ゴシック" w:hAnsi="ＭＳ ゴシック" w:hint="eastAsia"/>
          <w:sz w:val="22"/>
        </w:rPr>
        <w:t>市営住宅の</w:t>
      </w:r>
      <w:r>
        <w:rPr>
          <w:rFonts w:ascii="ＭＳ ゴシック" w:eastAsia="ＭＳ ゴシック" w:hAnsi="ＭＳ ゴシック" w:hint="eastAsia"/>
          <w:sz w:val="22"/>
        </w:rPr>
        <w:t>管理業務にかかる</w:t>
      </w:r>
      <w:r>
        <w:rPr>
          <w:rFonts w:ascii="ＭＳ ゴシック" w:eastAsia="ＭＳ ゴシック" w:hAnsi="ＭＳ ゴシック"/>
          <w:sz w:val="22"/>
        </w:rPr>
        <w:t>サウンディング</w:t>
      </w:r>
      <w:r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7631CB" w:rsidRPr="00480D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6B6A" w:rsidRDefault="007F6B6A" w:rsidP="006F721B">
      <w:pPr>
        <w:rPr>
          <w:rFonts w:ascii="ＭＳ 明朝" w:eastAsia="ＭＳ 明朝" w:hAnsi="ＭＳ 明朝"/>
        </w:rPr>
      </w:pPr>
    </w:p>
    <w:p w:rsidR="00821243" w:rsidRPr="00821243" w:rsidRDefault="002620F0" w:rsidP="002B129D">
      <w:pPr>
        <w:ind w:left="210" w:hangingChars="100" w:hanging="210"/>
        <w:rPr>
          <w:rFonts w:ascii="ＭＳ 明朝" w:eastAsia="ＭＳ 明朝" w:hAnsi="ＭＳ 明朝"/>
        </w:rPr>
      </w:pPr>
      <w:r w:rsidRPr="00EF6B2A">
        <w:rPr>
          <w:rFonts w:ascii="ＭＳ 明朝" w:eastAsia="ＭＳ 明朝" w:hAnsi="ＭＳ 明朝" w:hint="eastAsia"/>
        </w:rPr>
        <w:t>※質問の受付期限</w:t>
      </w:r>
      <w:r w:rsidR="00B227C3" w:rsidRPr="00EF6B2A">
        <w:rPr>
          <w:rFonts w:ascii="ＭＳ 明朝" w:eastAsia="ＭＳ 明朝" w:hAnsi="ＭＳ 明朝" w:hint="eastAsia"/>
        </w:rPr>
        <w:t>は、</w:t>
      </w:r>
      <w:r w:rsidR="00B9654E">
        <w:rPr>
          <w:rFonts w:ascii="ＭＳ 明朝" w:eastAsia="ＭＳ 明朝" w:hAnsi="ＭＳ 明朝" w:hint="eastAsia"/>
        </w:rPr>
        <w:t>令和６年７</w:t>
      </w:r>
      <w:r w:rsidR="00B227C3" w:rsidRPr="00EF6B2A">
        <w:rPr>
          <w:rFonts w:ascii="ＭＳ 明朝" w:eastAsia="ＭＳ 明朝" w:hAnsi="ＭＳ 明朝" w:hint="eastAsia"/>
        </w:rPr>
        <w:t>月</w:t>
      </w:r>
      <w:r w:rsidR="00B9654E">
        <w:rPr>
          <w:rFonts w:ascii="ＭＳ 明朝" w:eastAsia="ＭＳ 明朝" w:hAnsi="ＭＳ 明朝" w:hint="eastAsia"/>
        </w:rPr>
        <w:t>１６</w:t>
      </w:r>
      <w:r w:rsidR="00B227C3" w:rsidRPr="00EF6B2A">
        <w:rPr>
          <w:rFonts w:ascii="ＭＳ 明朝" w:eastAsia="ＭＳ 明朝" w:hAnsi="ＭＳ 明朝" w:hint="eastAsia"/>
        </w:rPr>
        <w:t>日（</w:t>
      </w:r>
      <w:r w:rsidR="00B9654E">
        <w:rPr>
          <w:rFonts w:ascii="ＭＳ 明朝" w:eastAsia="ＭＳ 明朝" w:hAnsi="ＭＳ 明朝" w:hint="eastAsia"/>
        </w:rPr>
        <w:t>火</w:t>
      </w:r>
      <w:r w:rsidR="00821243" w:rsidRPr="00EF6B2A">
        <w:rPr>
          <w:rFonts w:ascii="ＭＳ 明朝" w:eastAsia="ＭＳ 明朝" w:hAnsi="ＭＳ 明朝" w:hint="eastAsia"/>
        </w:rPr>
        <w:t>）</w:t>
      </w:r>
      <w:r w:rsidR="00B227C3" w:rsidRPr="00EF6B2A">
        <w:rPr>
          <w:rFonts w:ascii="ＭＳ 明朝" w:eastAsia="ＭＳ 明朝" w:hAnsi="ＭＳ 明朝" w:hint="eastAsia"/>
        </w:rPr>
        <w:t>です</w:t>
      </w:r>
      <w:r w:rsidR="00C13504" w:rsidRPr="00EF6B2A">
        <w:rPr>
          <w:rFonts w:ascii="ＭＳ 明朝" w:eastAsia="ＭＳ 明朝" w:hAnsi="ＭＳ 明朝" w:hint="eastAsia"/>
        </w:rPr>
        <w:t>。</w:t>
      </w:r>
      <w:hyperlink r:id="rId6" w:history="1">
        <w:r w:rsidR="002B129D" w:rsidRPr="00F81B83">
          <w:rPr>
            <w:rStyle w:val="aa"/>
          </w:rPr>
          <w:t>shiju@city.kurume.lg.jp</w:t>
        </w:r>
      </w:hyperlink>
      <w:r w:rsidR="002B129D">
        <w:t xml:space="preserve"> </w:t>
      </w:r>
      <w:r w:rsidR="00240780">
        <w:rPr>
          <w:rFonts w:ascii="ＭＳ 明朝" w:eastAsia="ＭＳ 明朝" w:hAnsi="ＭＳ 明朝" w:hint="eastAsia"/>
        </w:rPr>
        <w:t>宛</w:t>
      </w:r>
      <w:r w:rsidR="00821243" w:rsidRPr="00821243">
        <w:rPr>
          <w:rFonts w:ascii="ＭＳ 明朝" w:eastAsia="ＭＳ 明朝" w:hAnsi="ＭＳ 明朝"/>
        </w:rPr>
        <w:t>に送付してください。</w:t>
      </w:r>
    </w:p>
    <w:p w:rsidR="000F4652" w:rsidRPr="006F721B" w:rsidRDefault="00821243" w:rsidP="00821243">
      <w:pPr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 w:hint="eastAsia"/>
        </w:rPr>
        <w:t>※質問内容欄の大きさは、必要に応じて適宜変更してください。</w:t>
      </w:r>
    </w:p>
    <w:sectPr w:rsidR="000F4652" w:rsidRPr="006F721B" w:rsidSect="00426C43">
      <w:headerReference w:type="default" r:id="rId7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0F4652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</w:t>
    </w:r>
    <w:r w:rsidR="00CA4B4F">
      <w:rPr>
        <w:rFonts w:ascii="ＭＳ ゴシック" w:eastAsia="ＭＳ ゴシック" w:hAnsi="ＭＳ 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1A6FBE"/>
    <w:rsid w:val="00240780"/>
    <w:rsid w:val="002620F0"/>
    <w:rsid w:val="002B129D"/>
    <w:rsid w:val="003A225A"/>
    <w:rsid w:val="00426C43"/>
    <w:rsid w:val="00480DCB"/>
    <w:rsid w:val="004E0A6A"/>
    <w:rsid w:val="004E5601"/>
    <w:rsid w:val="005D5398"/>
    <w:rsid w:val="00607C5C"/>
    <w:rsid w:val="006B3E05"/>
    <w:rsid w:val="006F721B"/>
    <w:rsid w:val="007547B7"/>
    <w:rsid w:val="007631CB"/>
    <w:rsid w:val="007F6B6A"/>
    <w:rsid w:val="0080067D"/>
    <w:rsid w:val="00821243"/>
    <w:rsid w:val="008822B9"/>
    <w:rsid w:val="009A2536"/>
    <w:rsid w:val="00B227C3"/>
    <w:rsid w:val="00B9654E"/>
    <w:rsid w:val="00C13504"/>
    <w:rsid w:val="00CA4B4F"/>
    <w:rsid w:val="00CA6679"/>
    <w:rsid w:val="00DF61E6"/>
    <w:rsid w:val="00EF6B2A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91B4EA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character" w:styleId="aa">
    <w:name w:val="Hyperlink"/>
    <w:basedOn w:val="a0"/>
    <w:uiPriority w:val="99"/>
    <w:unhideWhenUsed/>
    <w:rsid w:val="00240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ju@city.kuru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C20402</cp:lastModifiedBy>
  <cp:revision>26</cp:revision>
  <cp:lastPrinted>2019-12-20T04:53:00Z</cp:lastPrinted>
  <dcterms:created xsi:type="dcterms:W3CDTF">2019-12-20T01:52:00Z</dcterms:created>
  <dcterms:modified xsi:type="dcterms:W3CDTF">2024-06-26T07:31:00Z</dcterms:modified>
</cp:coreProperties>
</file>