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45B" w:rsidRDefault="002A045B" w:rsidP="002A045B">
      <w:pPr>
        <w:wordWrap w:val="0"/>
        <w:overflowPunct w:val="0"/>
        <w:autoSpaceDE w:val="0"/>
        <w:autoSpaceDN w:val="0"/>
      </w:pPr>
      <w:bookmarkStart w:id="0" w:name="_GoBack"/>
      <w:bookmarkEnd w:id="0"/>
      <w:r>
        <w:rPr>
          <w:rFonts w:hint="eastAsia"/>
        </w:rPr>
        <w:t>様式第</w:t>
      </w:r>
      <w:r>
        <w:t>5</w:t>
      </w:r>
      <w:r>
        <w:rPr>
          <w:rFonts w:hint="eastAsia"/>
        </w:rPr>
        <w:t>号</w:t>
      </w:r>
      <w:r>
        <w:t>(</w:t>
      </w:r>
      <w:r>
        <w:rPr>
          <w:rFonts w:hint="eastAsia"/>
        </w:rPr>
        <w:t>第</w:t>
      </w:r>
      <w:r>
        <w:t>5</w:t>
      </w:r>
      <w:r>
        <w:rPr>
          <w:rFonts w:hint="eastAsia"/>
        </w:rPr>
        <w:t>条関係</w:t>
      </w:r>
      <w:r>
        <w:t>)</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08"/>
        <w:gridCol w:w="852"/>
        <w:gridCol w:w="2352"/>
        <w:gridCol w:w="4284"/>
        <w:gridCol w:w="612"/>
      </w:tblGrid>
      <w:tr w:rsidR="002A045B" w:rsidTr="00EA50A0">
        <w:tblPrEx>
          <w:tblCellMar>
            <w:top w:w="0" w:type="dxa"/>
            <w:left w:w="0" w:type="dxa"/>
            <w:bottom w:w="0" w:type="dxa"/>
            <w:right w:w="0" w:type="dxa"/>
          </w:tblCellMar>
        </w:tblPrEx>
        <w:trPr>
          <w:cantSplit/>
          <w:trHeight w:val="1001"/>
        </w:trPr>
        <w:tc>
          <w:tcPr>
            <w:tcW w:w="8508" w:type="dxa"/>
            <w:gridSpan w:val="5"/>
            <w:tcBorders>
              <w:top w:val="single" w:sz="4" w:space="0" w:color="auto"/>
            </w:tcBorders>
            <w:vAlign w:val="center"/>
          </w:tcPr>
          <w:p w:rsidR="002A045B" w:rsidRDefault="00303A95" w:rsidP="00EA50A0">
            <w:pPr>
              <w:wordWrap w:val="0"/>
              <w:overflowPunct w:val="0"/>
              <w:autoSpaceDE w:val="0"/>
              <w:autoSpaceDN w:val="0"/>
            </w:pPr>
            <w:r>
              <w:rPr>
                <w:noProof/>
              </w:rPr>
              <mc:AlternateContent>
                <mc:Choice Requires="wps">
                  <w:drawing>
                    <wp:anchor distT="0" distB="0" distL="114935" distR="114935" simplePos="0" relativeHeight="251660288" behindDoc="0" locked="0" layoutInCell="0" allowOverlap="1">
                      <wp:simplePos x="0" y="0"/>
                      <wp:positionH relativeFrom="column">
                        <wp:posOffset>4986020</wp:posOffset>
                      </wp:positionH>
                      <wp:positionV relativeFrom="paragraph">
                        <wp:posOffset>1918970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67AFD" id="Oval 2" o:spid="_x0000_s1026" style="position:absolute;left:0;text-align:left;margin-left:392.6pt;margin-top:151.1pt;width:12pt;height:1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" o:allowincell="f" filled="f" strokeweight=".5pt"/>
                  </w:pict>
                </mc:Fallback>
              </mc:AlternateContent>
            </w:r>
          </w:p>
          <w:p w:rsidR="002A045B" w:rsidRDefault="002A045B" w:rsidP="00EA50A0">
            <w:pPr>
              <w:wordWrap w:val="0"/>
              <w:overflowPunct w:val="0"/>
              <w:autoSpaceDE w:val="0"/>
              <w:autoSpaceDN w:val="0"/>
              <w:jc w:val="center"/>
            </w:pPr>
            <w:r>
              <w:rPr>
                <w:rFonts w:hint="eastAsia"/>
                <w:spacing w:val="210"/>
              </w:rPr>
              <w:t>工事完了</w:t>
            </w:r>
            <w:r>
              <w:rPr>
                <w:rFonts w:hint="eastAsia"/>
              </w:rPr>
              <w:t>届</w:t>
            </w:r>
          </w:p>
          <w:p w:rsidR="002A045B" w:rsidRDefault="002A045B" w:rsidP="00EA50A0">
            <w:pPr>
              <w:wordWrap w:val="0"/>
              <w:overflowPunct w:val="0"/>
              <w:autoSpaceDE w:val="0"/>
              <w:autoSpaceDN w:val="0"/>
            </w:pPr>
          </w:p>
          <w:p w:rsidR="002A045B" w:rsidRDefault="002A045B" w:rsidP="00EA50A0">
            <w:pPr>
              <w:wordWrap w:val="0"/>
              <w:overflowPunct w:val="0"/>
              <w:autoSpaceDE w:val="0"/>
              <w:autoSpaceDN w:val="0"/>
              <w:ind w:left="210" w:right="220" w:hanging="210"/>
            </w:pPr>
            <w:r>
              <w:rPr>
                <w:rFonts w:hint="eastAsia"/>
              </w:rPr>
              <w:t xml:space="preserve">　　次のとおり工事が完了したので、都市計画関係法による建築等の許可又は承認の申請の手続等に関する規則第</w:t>
            </w:r>
            <w:r>
              <w:t>5</w:t>
            </w:r>
            <w:r>
              <w:rPr>
                <w:rFonts w:hint="eastAsia"/>
              </w:rPr>
              <w:t>条の規定に基づき届け出ます。</w:t>
            </w:r>
          </w:p>
          <w:p w:rsidR="002A045B" w:rsidRDefault="002A045B" w:rsidP="00EA50A0">
            <w:pPr>
              <w:wordWrap w:val="0"/>
              <w:overflowPunct w:val="0"/>
              <w:autoSpaceDE w:val="0"/>
              <w:autoSpaceDN w:val="0"/>
            </w:pPr>
          </w:p>
          <w:p w:rsidR="002A045B" w:rsidRDefault="002A045B" w:rsidP="00EA50A0">
            <w:pPr>
              <w:wordWrap w:val="0"/>
              <w:overflowPunct w:val="0"/>
              <w:autoSpaceDE w:val="0"/>
              <w:autoSpaceDN w:val="0"/>
              <w:ind w:right="420"/>
              <w:jc w:val="right"/>
            </w:pPr>
            <w:r>
              <w:rPr>
                <w:rFonts w:hint="eastAsia"/>
              </w:rPr>
              <w:t>年　　月　　日</w:t>
            </w:r>
          </w:p>
          <w:p w:rsidR="002A045B" w:rsidRDefault="002A045B" w:rsidP="00EA50A0">
            <w:pPr>
              <w:wordWrap w:val="0"/>
              <w:overflowPunct w:val="0"/>
              <w:autoSpaceDE w:val="0"/>
              <w:autoSpaceDN w:val="0"/>
            </w:pPr>
          </w:p>
          <w:p w:rsidR="002A045B" w:rsidRDefault="002A045B" w:rsidP="00EA50A0">
            <w:pPr>
              <w:wordWrap w:val="0"/>
              <w:overflowPunct w:val="0"/>
              <w:autoSpaceDE w:val="0"/>
              <w:autoSpaceDN w:val="0"/>
            </w:pPr>
            <w:r>
              <w:rPr>
                <w:rFonts w:hint="eastAsia"/>
              </w:rPr>
              <w:t xml:space="preserve">　　</w:t>
            </w:r>
            <w:r>
              <w:t>(</w:t>
            </w:r>
            <w:r>
              <w:rPr>
                <w:rFonts w:hint="eastAsia"/>
              </w:rPr>
              <w:t>あて先</w:t>
            </w:r>
            <w:r>
              <w:t>)</w:t>
            </w:r>
            <w:r>
              <w:rPr>
                <w:rFonts w:hint="eastAsia"/>
              </w:rPr>
              <w:t>久留米市長</w:t>
            </w:r>
          </w:p>
          <w:p w:rsidR="002A045B" w:rsidRDefault="002A045B" w:rsidP="00EA50A0">
            <w:pPr>
              <w:wordWrap w:val="0"/>
              <w:overflowPunct w:val="0"/>
              <w:autoSpaceDE w:val="0"/>
              <w:autoSpaceDN w:val="0"/>
            </w:pPr>
          </w:p>
          <w:p w:rsidR="002A045B" w:rsidRDefault="002A045B" w:rsidP="00EA50A0">
            <w:pPr>
              <w:wordWrap w:val="0"/>
              <w:overflowPunct w:val="0"/>
              <w:autoSpaceDE w:val="0"/>
              <w:autoSpaceDN w:val="0"/>
              <w:ind w:right="420"/>
              <w:jc w:val="right"/>
            </w:pPr>
            <w:r>
              <w:rPr>
                <w:rFonts w:hint="eastAsia"/>
              </w:rPr>
              <w:t xml:space="preserve">届出者　住所　　　　　　　　　</w:t>
            </w:r>
          </w:p>
          <w:p w:rsidR="002A045B" w:rsidRDefault="002A045B" w:rsidP="00EA50A0">
            <w:pPr>
              <w:wordWrap w:val="0"/>
              <w:overflowPunct w:val="0"/>
              <w:autoSpaceDE w:val="0"/>
              <w:autoSpaceDN w:val="0"/>
              <w:ind w:right="420"/>
              <w:jc w:val="right"/>
            </w:pPr>
            <w:r>
              <w:rPr>
                <w:rFonts w:hint="eastAsia"/>
              </w:rPr>
              <w:t>氏名　　　　　　　　印</w:t>
            </w:r>
          </w:p>
          <w:p w:rsidR="002A045B" w:rsidRDefault="002A045B" w:rsidP="00EA50A0">
            <w:pPr>
              <w:wordWrap w:val="0"/>
              <w:overflowPunct w:val="0"/>
              <w:autoSpaceDE w:val="0"/>
              <w:autoSpaceDN w:val="0"/>
            </w:pPr>
          </w:p>
        </w:tc>
      </w:tr>
      <w:tr w:rsidR="002A045B" w:rsidTr="00EA50A0">
        <w:tblPrEx>
          <w:tblCellMar>
            <w:top w:w="0" w:type="dxa"/>
            <w:left w:w="0" w:type="dxa"/>
            <w:bottom w:w="0" w:type="dxa"/>
            <w:right w:w="0" w:type="dxa"/>
          </w:tblCellMar>
        </w:tblPrEx>
        <w:trPr>
          <w:cantSplit/>
          <w:trHeight w:val="465"/>
        </w:trPr>
        <w:tc>
          <w:tcPr>
            <w:tcW w:w="408" w:type="dxa"/>
            <w:vMerge w:val="restart"/>
            <w:tcBorders>
              <w:right w:val="nil"/>
            </w:tcBorders>
            <w:vAlign w:val="center"/>
          </w:tcPr>
          <w:p w:rsidR="002A045B" w:rsidRDefault="002A045B" w:rsidP="00EA50A0">
            <w:pPr>
              <w:wordWrap w:val="0"/>
              <w:overflowPunct w:val="0"/>
              <w:autoSpaceDE w:val="0"/>
              <w:autoSpaceDN w:val="0"/>
            </w:pPr>
            <w:r>
              <w:rPr>
                <w:rFonts w:hint="eastAsia"/>
              </w:rPr>
              <w:t xml:space="preserve">　</w:t>
            </w:r>
          </w:p>
        </w:tc>
        <w:tc>
          <w:tcPr>
            <w:tcW w:w="852" w:type="dxa"/>
            <w:tcBorders>
              <w:top w:val="single" w:sz="4" w:space="0" w:color="auto"/>
              <w:left w:val="single" w:sz="4" w:space="0" w:color="auto"/>
              <w:bottom w:val="single" w:sz="4" w:space="0" w:color="auto"/>
              <w:right w:val="single" w:sz="4" w:space="0" w:color="auto"/>
            </w:tcBorders>
            <w:vAlign w:val="center"/>
          </w:tcPr>
          <w:p w:rsidR="002A045B" w:rsidRDefault="002A045B" w:rsidP="00EA50A0">
            <w:pPr>
              <w:wordWrap w:val="0"/>
              <w:overflowPunct w:val="0"/>
              <w:autoSpaceDE w:val="0"/>
              <w:autoSpaceDN w:val="0"/>
              <w:jc w:val="center"/>
            </w:pPr>
            <w:r>
              <w:t>1</w:t>
            </w:r>
          </w:p>
        </w:tc>
        <w:tc>
          <w:tcPr>
            <w:tcW w:w="2352" w:type="dxa"/>
            <w:tcBorders>
              <w:top w:val="single" w:sz="4" w:space="0" w:color="auto"/>
              <w:left w:val="single" w:sz="4" w:space="0" w:color="auto"/>
              <w:bottom w:val="single" w:sz="4" w:space="0" w:color="auto"/>
              <w:right w:val="single" w:sz="4" w:space="0" w:color="auto"/>
            </w:tcBorders>
            <w:vAlign w:val="center"/>
          </w:tcPr>
          <w:p w:rsidR="002A045B" w:rsidRDefault="002A045B" w:rsidP="00EA50A0">
            <w:pPr>
              <w:wordWrap w:val="0"/>
              <w:overflowPunct w:val="0"/>
              <w:autoSpaceDE w:val="0"/>
              <w:autoSpaceDN w:val="0"/>
              <w:jc w:val="center"/>
            </w:pPr>
            <w:r>
              <w:rPr>
                <w:rFonts w:hint="eastAsia"/>
                <w:spacing w:val="53"/>
              </w:rPr>
              <w:t>工事完了年月</w:t>
            </w:r>
            <w:r>
              <w:rPr>
                <w:rFonts w:hint="eastAsia"/>
              </w:rPr>
              <w:t>日</w:t>
            </w:r>
          </w:p>
        </w:tc>
        <w:tc>
          <w:tcPr>
            <w:tcW w:w="4284" w:type="dxa"/>
            <w:tcBorders>
              <w:top w:val="single" w:sz="4" w:space="0" w:color="auto"/>
              <w:left w:val="single" w:sz="4" w:space="0" w:color="auto"/>
              <w:bottom w:val="single" w:sz="4" w:space="0" w:color="auto"/>
              <w:right w:val="single" w:sz="4" w:space="0" w:color="auto"/>
            </w:tcBorders>
            <w:vAlign w:val="center"/>
          </w:tcPr>
          <w:p w:rsidR="002A045B" w:rsidRDefault="002A045B" w:rsidP="00EA50A0">
            <w:pPr>
              <w:wordWrap w:val="0"/>
              <w:overflowPunct w:val="0"/>
              <w:autoSpaceDE w:val="0"/>
              <w:autoSpaceDN w:val="0"/>
            </w:pPr>
            <w:r>
              <w:rPr>
                <w:rFonts w:hint="eastAsia"/>
              </w:rPr>
              <w:t xml:space="preserve">　</w:t>
            </w:r>
          </w:p>
        </w:tc>
        <w:tc>
          <w:tcPr>
            <w:tcW w:w="612" w:type="dxa"/>
            <w:vMerge w:val="restart"/>
            <w:tcBorders>
              <w:left w:val="nil"/>
            </w:tcBorders>
            <w:vAlign w:val="center"/>
          </w:tcPr>
          <w:p w:rsidR="002A045B" w:rsidRDefault="002A045B" w:rsidP="00EA50A0">
            <w:pPr>
              <w:wordWrap w:val="0"/>
              <w:overflowPunct w:val="0"/>
              <w:autoSpaceDE w:val="0"/>
              <w:autoSpaceDN w:val="0"/>
            </w:pPr>
            <w:r>
              <w:rPr>
                <w:rFonts w:hint="eastAsia"/>
              </w:rPr>
              <w:t xml:space="preserve">　</w:t>
            </w:r>
          </w:p>
        </w:tc>
      </w:tr>
      <w:tr w:rsidR="002A045B" w:rsidTr="00EA50A0">
        <w:tblPrEx>
          <w:tblCellMar>
            <w:top w:w="0" w:type="dxa"/>
            <w:left w:w="0" w:type="dxa"/>
            <w:bottom w:w="0" w:type="dxa"/>
            <w:right w:w="0" w:type="dxa"/>
          </w:tblCellMar>
        </w:tblPrEx>
        <w:trPr>
          <w:cantSplit/>
          <w:trHeight w:val="465"/>
        </w:trPr>
        <w:tc>
          <w:tcPr>
            <w:tcW w:w="408" w:type="dxa"/>
            <w:vMerge/>
            <w:tcBorders>
              <w:right w:val="nil"/>
            </w:tcBorders>
            <w:vAlign w:val="center"/>
          </w:tcPr>
          <w:p w:rsidR="002A045B" w:rsidRDefault="002A045B" w:rsidP="00EA50A0">
            <w:pPr>
              <w:wordWrap w:val="0"/>
              <w:overflowPunct w:val="0"/>
              <w:autoSpaceDE w:val="0"/>
              <w:autoSpaceDN w:val="0"/>
            </w:pPr>
          </w:p>
        </w:tc>
        <w:tc>
          <w:tcPr>
            <w:tcW w:w="852" w:type="dxa"/>
            <w:tcBorders>
              <w:top w:val="single" w:sz="4" w:space="0" w:color="auto"/>
              <w:left w:val="single" w:sz="4" w:space="0" w:color="auto"/>
              <w:bottom w:val="single" w:sz="4" w:space="0" w:color="auto"/>
              <w:right w:val="single" w:sz="4" w:space="0" w:color="auto"/>
            </w:tcBorders>
            <w:vAlign w:val="center"/>
          </w:tcPr>
          <w:p w:rsidR="002A045B" w:rsidRDefault="002A045B" w:rsidP="00EA50A0">
            <w:pPr>
              <w:wordWrap w:val="0"/>
              <w:overflowPunct w:val="0"/>
              <w:autoSpaceDE w:val="0"/>
              <w:autoSpaceDN w:val="0"/>
              <w:jc w:val="center"/>
            </w:pPr>
            <w:r>
              <w:t>2</w:t>
            </w:r>
          </w:p>
        </w:tc>
        <w:tc>
          <w:tcPr>
            <w:tcW w:w="2352" w:type="dxa"/>
            <w:tcBorders>
              <w:top w:val="single" w:sz="4" w:space="0" w:color="auto"/>
              <w:left w:val="single" w:sz="4" w:space="0" w:color="auto"/>
              <w:bottom w:val="single" w:sz="4" w:space="0" w:color="auto"/>
              <w:right w:val="single" w:sz="4" w:space="0" w:color="auto"/>
            </w:tcBorders>
            <w:vAlign w:val="center"/>
          </w:tcPr>
          <w:p w:rsidR="002A045B" w:rsidRDefault="002A045B" w:rsidP="00EA50A0">
            <w:pPr>
              <w:wordWrap w:val="0"/>
              <w:overflowPunct w:val="0"/>
              <w:autoSpaceDE w:val="0"/>
              <w:autoSpaceDN w:val="0"/>
              <w:jc w:val="center"/>
            </w:pPr>
            <w:r>
              <w:rPr>
                <w:rFonts w:hint="eastAsia"/>
                <w:spacing w:val="105"/>
              </w:rPr>
              <w:t>許</w:t>
            </w:r>
            <w:r>
              <w:rPr>
                <w:rFonts w:hint="eastAsia"/>
              </w:rPr>
              <w:t>可</w:t>
            </w:r>
            <w:r>
              <w:t>(</w:t>
            </w:r>
            <w:r>
              <w:rPr>
                <w:rFonts w:hint="eastAsia"/>
                <w:spacing w:val="105"/>
              </w:rPr>
              <w:t>承</w:t>
            </w:r>
            <w:r>
              <w:rPr>
                <w:rFonts w:hint="eastAsia"/>
              </w:rPr>
              <w:t>認</w:t>
            </w:r>
            <w:r>
              <w:t>)</w:t>
            </w:r>
            <w:r>
              <w:rPr>
                <w:rFonts w:hint="eastAsia"/>
                <w:spacing w:val="105"/>
              </w:rPr>
              <w:t>番</w:t>
            </w:r>
            <w:r>
              <w:rPr>
                <w:rFonts w:hint="eastAsia"/>
              </w:rPr>
              <w:t>号</w:t>
            </w:r>
          </w:p>
        </w:tc>
        <w:tc>
          <w:tcPr>
            <w:tcW w:w="4284" w:type="dxa"/>
            <w:tcBorders>
              <w:top w:val="single" w:sz="4" w:space="0" w:color="auto"/>
              <w:left w:val="single" w:sz="4" w:space="0" w:color="auto"/>
              <w:bottom w:val="single" w:sz="4" w:space="0" w:color="auto"/>
              <w:right w:val="single" w:sz="4" w:space="0" w:color="auto"/>
            </w:tcBorders>
            <w:vAlign w:val="center"/>
          </w:tcPr>
          <w:p w:rsidR="002A045B" w:rsidRDefault="002A045B" w:rsidP="00EA50A0">
            <w:pPr>
              <w:wordWrap w:val="0"/>
              <w:overflowPunct w:val="0"/>
              <w:autoSpaceDE w:val="0"/>
              <w:autoSpaceDN w:val="0"/>
            </w:pPr>
            <w:r>
              <w:rPr>
                <w:rFonts w:hint="eastAsia"/>
              </w:rPr>
              <w:t xml:space="preserve">　</w:t>
            </w:r>
          </w:p>
        </w:tc>
        <w:tc>
          <w:tcPr>
            <w:tcW w:w="612" w:type="dxa"/>
            <w:vMerge/>
            <w:tcBorders>
              <w:left w:val="nil"/>
            </w:tcBorders>
            <w:vAlign w:val="center"/>
          </w:tcPr>
          <w:p w:rsidR="002A045B" w:rsidRDefault="002A045B" w:rsidP="00EA50A0">
            <w:pPr>
              <w:wordWrap w:val="0"/>
              <w:overflowPunct w:val="0"/>
              <w:autoSpaceDE w:val="0"/>
              <w:autoSpaceDN w:val="0"/>
            </w:pPr>
          </w:p>
        </w:tc>
      </w:tr>
      <w:tr w:rsidR="002A045B" w:rsidTr="00EA50A0">
        <w:tblPrEx>
          <w:tblCellMar>
            <w:top w:w="0" w:type="dxa"/>
            <w:left w:w="0" w:type="dxa"/>
            <w:bottom w:w="0" w:type="dxa"/>
            <w:right w:w="0" w:type="dxa"/>
          </w:tblCellMar>
        </w:tblPrEx>
        <w:trPr>
          <w:cantSplit/>
          <w:trHeight w:val="465"/>
        </w:trPr>
        <w:tc>
          <w:tcPr>
            <w:tcW w:w="408" w:type="dxa"/>
            <w:vMerge/>
            <w:tcBorders>
              <w:right w:val="nil"/>
            </w:tcBorders>
            <w:vAlign w:val="center"/>
          </w:tcPr>
          <w:p w:rsidR="002A045B" w:rsidRDefault="002A045B" w:rsidP="00EA50A0">
            <w:pPr>
              <w:wordWrap w:val="0"/>
              <w:overflowPunct w:val="0"/>
              <w:autoSpaceDE w:val="0"/>
              <w:autoSpaceDN w:val="0"/>
            </w:pPr>
          </w:p>
        </w:tc>
        <w:tc>
          <w:tcPr>
            <w:tcW w:w="852" w:type="dxa"/>
            <w:tcBorders>
              <w:top w:val="single" w:sz="4" w:space="0" w:color="auto"/>
              <w:left w:val="single" w:sz="4" w:space="0" w:color="auto"/>
              <w:bottom w:val="single" w:sz="4" w:space="0" w:color="auto"/>
              <w:right w:val="single" w:sz="4" w:space="0" w:color="auto"/>
            </w:tcBorders>
            <w:vAlign w:val="center"/>
          </w:tcPr>
          <w:p w:rsidR="002A045B" w:rsidRDefault="002A045B" w:rsidP="00EA50A0">
            <w:pPr>
              <w:wordWrap w:val="0"/>
              <w:overflowPunct w:val="0"/>
              <w:autoSpaceDE w:val="0"/>
              <w:autoSpaceDN w:val="0"/>
              <w:jc w:val="center"/>
            </w:pPr>
            <w:r>
              <w:t>3</w:t>
            </w:r>
          </w:p>
        </w:tc>
        <w:tc>
          <w:tcPr>
            <w:tcW w:w="2352" w:type="dxa"/>
            <w:tcBorders>
              <w:top w:val="single" w:sz="4" w:space="0" w:color="auto"/>
              <w:left w:val="single" w:sz="4" w:space="0" w:color="auto"/>
              <w:bottom w:val="single" w:sz="4" w:space="0" w:color="auto"/>
              <w:right w:val="single" w:sz="4" w:space="0" w:color="auto"/>
            </w:tcBorders>
            <w:vAlign w:val="center"/>
          </w:tcPr>
          <w:p w:rsidR="002A045B" w:rsidRDefault="002A045B" w:rsidP="00EA50A0">
            <w:pPr>
              <w:wordWrap w:val="0"/>
              <w:overflowPunct w:val="0"/>
              <w:autoSpaceDE w:val="0"/>
              <w:autoSpaceDN w:val="0"/>
              <w:jc w:val="center"/>
            </w:pPr>
            <w:r>
              <w:rPr>
                <w:rFonts w:hint="eastAsia"/>
                <w:spacing w:val="53"/>
              </w:rPr>
              <w:t>許</w:t>
            </w:r>
            <w:r>
              <w:rPr>
                <w:rFonts w:hint="eastAsia"/>
              </w:rPr>
              <w:t>可</w:t>
            </w:r>
            <w:r>
              <w:t>(</w:t>
            </w:r>
            <w:r>
              <w:rPr>
                <w:rFonts w:hint="eastAsia"/>
                <w:spacing w:val="53"/>
              </w:rPr>
              <w:t>承</w:t>
            </w:r>
            <w:r>
              <w:rPr>
                <w:rFonts w:hint="eastAsia"/>
              </w:rPr>
              <w:t>認</w:t>
            </w:r>
            <w:r>
              <w:t>)</w:t>
            </w:r>
            <w:r>
              <w:rPr>
                <w:rFonts w:hint="eastAsia"/>
                <w:spacing w:val="53"/>
              </w:rPr>
              <w:t>年月</w:t>
            </w:r>
            <w:r>
              <w:rPr>
                <w:rFonts w:hint="eastAsia"/>
              </w:rPr>
              <w:t>日</w:t>
            </w:r>
          </w:p>
        </w:tc>
        <w:tc>
          <w:tcPr>
            <w:tcW w:w="4284" w:type="dxa"/>
            <w:tcBorders>
              <w:top w:val="single" w:sz="4" w:space="0" w:color="auto"/>
              <w:left w:val="single" w:sz="4" w:space="0" w:color="auto"/>
              <w:bottom w:val="single" w:sz="4" w:space="0" w:color="auto"/>
              <w:right w:val="single" w:sz="4" w:space="0" w:color="auto"/>
            </w:tcBorders>
            <w:vAlign w:val="center"/>
          </w:tcPr>
          <w:p w:rsidR="002A045B" w:rsidRDefault="002A045B" w:rsidP="00EA50A0">
            <w:pPr>
              <w:wordWrap w:val="0"/>
              <w:overflowPunct w:val="0"/>
              <w:autoSpaceDE w:val="0"/>
              <w:autoSpaceDN w:val="0"/>
            </w:pPr>
            <w:r>
              <w:rPr>
                <w:rFonts w:hint="eastAsia"/>
              </w:rPr>
              <w:t xml:space="preserve">　</w:t>
            </w:r>
          </w:p>
        </w:tc>
        <w:tc>
          <w:tcPr>
            <w:tcW w:w="612" w:type="dxa"/>
            <w:vMerge/>
            <w:tcBorders>
              <w:left w:val="nil"/>
            </w:tcBorders>
            <w:vAlign w:val="center"/>
          </w:tcPr>
          <w:p w:rsidR="002A045B" w:rsidRDefault="002A045B" w:rsidP="00EA50A0">
            <w:pPr>
              <w:wordWrap w:val="0"/>
              <w:overflowPunct w:val="0"/>
              <w:autoSpaceDE w:val="0"/>
              <w:autoSpaceDN w:val="0"/>
            </w:pPr>
          </w:p>
        </w:tc>
      </w:tr>
      <w:tr w:rsidR="002A045B" w:rsidTr="00EA50A0">
        <w:tblPrEx>
          <w:tblCellMar>
            <w:top w:w="0" w:type="dxa"/>
            <w:left w:w="0" w:type="dxa"/>
            <w:bottom w:w="0" w:type="dxa"/>
            <w:right w:w="0" w:type="dxa"/>
          </w:tblCellMar>
        </w:tblPrEx>
        <w:trPr>
          <w:cantSplit/>
          <w:trHeight w:val="465"/>
        </w:trPr>
        <w:tc>
          <w:tcPr>
            <w:tcW w:w="408" w:type="dxa"/>
            <w:vMerge/>
            <w:tcBorders>
              <w:right w:val="nil"/>
            </w:tcBorders>
            <w:vAlign w:val="center"/>
          </w:tcPr>
          <w:p w:rsidR="002A045B" w:rsidRDefault="002A045B" w:rsidP="00EA50A0">
            <w:pPr>
              <w:wordWrap w:val="0"/>
              <w:overflowPunct w:val="0"/>
              <w:autoSpaceDE w:val="0"/>
              <w:autoSpaceDN w:val="0"/>
            </w:pPr>
          </w:p>
        </w:tc>
        <w:tc>
          <w:tcPr>
            <w:tcW w:w="852" w:type="dxa"/>
            <w:tcBorders>
              <w:top w:val="single" w:sz="4" w:space="0" w:color="auto"/>
              <w:left w:val="single" w:sz="4" w:space="0" w:color="auto"/>
              <w:bottom w:val="single" w:sz="4" w:space="0" w:color="auto"/>
              <w:right w:val="single" w:sz="4" w:space="0" w:color="auto"/>
            </w:tcBorders>
            <w:vAlign w:val="center"/>
          </w:tcPr>
          <w:p w:rsidR="002A045B" w:rsidRDefault="002A045B" w:rsidP="00EA50A0">
            <w:pPr>
              <w:wordWrap w:val="0"/>
              <w:overflowPunct w:val="0"/>
              <w:autoSpaceDE w:val="0"/>
              <w:autoSpaceDN w:val="0"/>
              <w:jc w:val="center"/>
            </w:pPr>
            <w:r>
              <w:t>4</w:t>
            </w:r>
          </w:p>
        </w:tc>
        <w:tc>
          <w:tcPr>
            <w:tcW w:w="2352" w:type="dxa"/>
            <w:tcBorders>
              <w:top w:val="single" w:sz="4" w:space="0" w:color="auto"/>
              <w:left w:val="single" w:sz="4" w:space="0" w:color="auto"/>
              <w:bottom w:val="single" w:sz="4" w:space="0" w:color="auto"/>
              <w:right w:val="single" w:sz="4" w:space="0" w:color="auto"/>
            </w:tcBorders>
            <w:vAlign w:val="center"/>
          </w:tcPr>
          <w:p w:rsidR="002A045B" w:rsidRDefault="002A045B" w:rsidP="00EA50A0">
            <w:pPr>
              <w:wordWrap w:val="0"/>
              <w:overflowPunct w:val="0"/>
              <w:autoSpaceDE w:val="0"/>
              <w:autoSpaceDN w:val="0"/>
              <w:jc w:val="center"/>
            </w:pPr>
            <w:r>
              <w:rPr>
                <w:rFonts w:hint="eastAsia"/>
                <w:spacing w:val="210"/>
              </w:rPr>
              <w:t>行為場</w:t>
            </w:r>
            <w:r>
              <w:rPr>
                <w:rFonts w:hint="eastAsia"/>
              </w:rPr>
              <w:t>所</w:t>
            </w:r>
          </w:p>
        </w:tc>
        <w:tc>
          <w:tcPr>
            <w:tcW w:w="4284" w:type="dxa"/>
            <w:tcBorders>
              <w:top w:val="single" w:sz="4" w:space="0" w:color="auto"/>
              <w:left w:val="single" w:sz="4" w:space="0" w:color="auto"/>
              <w:bottom w:val="single" w:sz="4" w:space="0" w:color="auto"/>
              <w:right w:val="single" w:sz="4" w:space="0" w:color="auto"/>
            </w:tcBorders>
            <w:vAlign w:val="center"/>
          </w:tcPr>
          <w:p w:rsidR="002A045B" w:rsidRDefault="002A045B" w:rsidP="00EA50A0">
            <w:pPr>
              <w:wordWrap w:val="0"/>
              <w:overflowPunct w:val="0"/>
              <w:autoSpaceDE w:val="0"/>
              <w:autoSpaceDN w:val="0"/>
            </w:pPr>
            <w:r>
              <w:rPr>
                <w:rFonts w:hint="eastAsia"/>
              </w:rPr>
              <w:t xml:space="preserve">　</w:t>
            </w:r>
          </w:p>
        </w:tc>
        <w:tc>
          <w:tcPr>
            <w:tcW w:w="612" w:type="dxa"/>
            <w:vMerge/>
            <w:tcBorders>
              <w:left w:val="nil"/>
            </w:tcBorders>
            <w:vAlign w:val="center"/>
          </w:tcPr>
          <w:p w:rsidR="002A045B" w:rsidRDefault="002A045B" w:rsidP="00EA50A0">
            <w:pPr>
              <w:wordWrap w:val="0"/>
              <w:overflowPunct w:val="0"/>
              <w:autoSpaceDE w:val="0"/>
              <w:autoSpaceDN w:val="0"/>
            </w:pPr>
          </w:p>
        </w:tc>
      </w:tr>
      <w:tr w:rsidR="002A045B" w:rsidTr="00EA50A0">
        <w:tblPrEx>
          <w:tblCellMar>
            <w:top w:w="0" w:type="dxa"/>
            <w:left w:w="0" w:type="dxa"/>
            <w:bottom w:w="0" w:type="dxa"/>
            <w:right w:w="0" w:type="dxa"/>
          </w:tblCellMar>
        </w:tblPrEx>
        <w:trPr>
          <w:cantSplit/>
          <w:trHeight w:val="465"/>
        </w:trPr>
        <w:tc>
          <w:tcPr>
            <w:tcW w:w="408" w:type="dxa"/>
            <w:vMerge/>
            <w:tcBorders>
              <w:right w:val="nil"/>
            </w:tcBorders>
            <w:vAlign w:val="center"/>
          </w:tcPr>
          <w:p w:rsidR="002A045B" w:rsidRDefault="002A045B" w:rsidP="00EA50A0">
            <w:pPr>
              <w:wordWrap w:val="0"/>
              <w:overflowPunct w:val="0"/>
              <w:autoSpaceDE w:val="0"/>
              <w:autoSpaceDN w:val="0"/>
            </w:pPr>
          </w:p>
        </w:tc>
        <w:tc>
          <w:tcPr>
            <w:tcW w:w="852" w:type="dxa"/>
            <w:tcBorders>
              <w:top w:val="single" w:sz="4" w:space="0" w:color="auto"/>
              <w:left w:val="single" w:sz="4" w:space="0" w:color="auto"/>
              <w:bottom w:val="single" w:sz="4" w:space="0" w:color="auto"/>
              <w:right w:val="single" w:sz="4" w:space="0" w:color="auto"/>
            </w:tcBorders>
            <w:vAlign w:val="center"/>
          </w:tcPr>
          <w:p w:rsidR="002A045B" w:rsidRDefault="002A045B" w:rsidP="00EA50A0">
            <w:pPr>
              <w:wordWrap w:val="0"/>
              <w:overflowPunct w:val="0"/>
              <w:autoSpaceDE w:val="0"/>
              <w:autoSpaceDN w:val="0"/>
              <w:jc w:val="center"/>
            </w:pPr>
            <w:r>
              <w:t>5</w:t>
            </w:r>
          </w:p>
        </w:tc>
        <w:tc>
          <w:tcPr>
            <w:tcW w:w="2352" w:type="dxa"/>
            <w:tcBorders>
              <w:top w:val="single" w:sz="4" w:space="0" w:color="auto"/>
              <w:left w:val="single" w:sz="4" w:space="0" w:color="auto"/>
              <w:bottom w:val="single" w:sz="4" w:space="0" w:color="auto"/>
              <w:right w:val="single" w:sz="4" w:space="0" w:color="auto"/>
            </w:tcBorders>
            <w:vAlign w:val="center"/>
          </w:tcPr>
          <w:p w:rsidR="002A045B" w:rsidRDefault="002A045B" w:rsidP="00EA50A0">
            <w:pPr>
              <w:wordWrap w:val="0"/>
              <w:overflowPunct w:val="0"/>
              <w:autoSpaceDE w:val="0"/>
              <w:autoSpaceDN w:val="0"/>
              <w:jc w:val="center"/>
            </w:pPr>
            <w:r>
              <w:rPr>
                <w:rFonts w:hint="eastAsia"/>
                <w:spacing w:val="820"/>
              </w:rPr>
              <w:t>備</w:t>
            </w:r>
            <w:r>
              <w:rPr>
                <w:rFonts w:hint="eastAsia"/>
              </w:rPr>
              <w:t>考</w:t>
            </w:r>
          </w:p>
        </w:tc>
        <w:tc>
          <w:tcPr>
            <w:tcW w:w="4284" w:type="dxa"/>
            <w:tcBorders>
              <w:top w:val="single" w:sz="4" w:space="0" w:color="auto"/>
              <w:left w:val="single" w:sz="4" w:space="0" w:color="auto"/>
              <w:bottom w:val="single" w:sz="4" w:space="0" w:color="auto"/>
              <w:right w:val="single" w:sz="4" w:space="0" w:color="auto"/>
            </w:tcBorders>
            <w:vAlign w:val="center"/>
          </w:tcPr>
          <w:p w:rsidR="002A045B" w:rsidRDefault="002A045B" w:rsidP="00EA50A0">
            <w:pPr>
              <w:wordWrap w:val="0"/>
              <w:overflowPunct w:val="0"/>
              <w:autoSpaceDE w:val="0"/>
              <w:autoSpaceDN w:val="0"/>
            </w:pPr>
            <w:r>
              <w:rPr>
                <w:rFonts w:hint="eastAsia"/>
              </w:rPr>
              <w:t xml:space="preserve">　</w:t>
            </w:r>
          </w:p>
        </w:tc>
        <w:tc>
          <w:tcPr>
            <w:tcW w:w="612" w:type="dxa"/>
            <w:vMerge/>
            <w:tcBorders>
              <w:left w:val="nil"/>
            </w:tcBorders>
            <w:vAlign w:val="center"/>
          </w:tcPr>
          <w:p w:rsidR="002A045B" w:rsidRDefault="002A045B" w:rsidP="00EA50A0">
            <w:pPr>
              <w:wordWrap w:val="0"/>
              <w:overflowPunct w:val="0"/>
              <w:autoSpaceDE w:val="0"/>
              <w:autoSpaceDN w:val="0"/>
            </w:pPr>
          </w:p>
        </w:tc>
      </w:tr>
      <w:tr w:rsidR="002A045B" w:rsidTr="00EA50A0">
        <w:tblPrEx>
          <w:tblCellMar>
            <w:top w:w="0" w:type="dxa"/>
            <w:left w:w="0" w:type="dxa"/>
            <w:bottom w:w="0" w:type="dxa"/>
            <w:right w:w="0" w:type="dxa"/>
          </w:tblCellMar>
        </w:tblPrEx>
        <w:trPr>
          <w:cantSplit/>
          <w:trHeight w:val="1109"/>
        </w:trPr>
        <w:tc>
          <w:tcPr>
            <w:tcW w:w="8508" w:type="dxa"/>
            <w:gridSpan w:val="5"/>
            <w:tcBorders>
              <w:bottom w:val="single" w:sz="4" w:space="0" w:color="auto"/>
            </w:tcBorders>
            <w:vAlign w:val="center"/>
          </w:tcPr>
          <w:p w:rsidR="002A045B" w:rsidRDefault="002A045B" w:rsidP="00EA50A0">
            <w:pPr>
              <w:wordWrap w:val="0"/>
              <w:overflowPunct w:val="0"/>
              <w:autoSpaceDE w:val="0"/>
              <w:autoSpaceDN w:val="0"/>
            </w:pPr>
            <w:r>
              <w:rPr>
                <w:rFonts w:hint="eastAsia"/>
              </w:rPr>
              <w:t xml:space="preserve">　</w:t>
            </w:r>
          </w:p>
        </w:tc>
      </w:tr>
    </w:tbl>
    <w:p w:rsidR="002A045B" w:rsidRDefault="002A045B" w:rsidP="002A045B">
      <w:pPr>
        <w:wordWrap w:val="0"/>
        <w:overflowPunct w:val="0"/>
        <w:autoSpaceDE w:val="0"/>
        <w:autoSpaceDN w:val="0"/>
      </w:pPr>
    </w:p>
    <w:p w:rsidR="002A5F7F" w:rsidRPr="002A045B" w:rsidRDefault="002A5F7F">
      <w:pPr>
        <w:wordWrap w:val="0"/>
        <w:overflowPunct w:val="0"/>
        <w:autoSpaceDE w:val="0"/>
        <w:autoSpaceDN w:val="0"/>
        <w:ind w:left="525" w:hanging="525"/>
      </w:pPr>
    </w:p>
    <w:sectPr w:rsidR="002A5F7F" w:rsidRPr="002A045B">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422" w:rsidRDefault="00F07422" w:rsidP="008F1898">
      <w:r>
        <w:separator/>
      </w:r>
    </w:p>
  </w:endnote>
  <w:endnote w:type="continuationSeparator" w:id="0">
    <w:p w:rsidR="00F07422" w:rsidRDefault="00F07422" w:rsidP="008F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422" w:rsidRDefault="00F07422" w:rsidP="008F1898">
      <w:r>
        <w:separator/>
      </w:r>
    </w:p>
  </w:footnote>
  <w:footnote w:type="continuationSeparator" w:id="0">
    <w:p w:rsidR="00F07422" w:rsidRDefault="00F07422" w:rsidP="008F1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F7F"/>
    <w:rsid w:val="000249F3"/>
    <w:rsid w:val="00171043"/>
    <w:rsid w:val="002A045B"/>
    <w:rsid w:val="002A5F7F"/>
    <w:rsid w:val="00303A95"/>
    <w:rsid w:val="006E69EB"/>
    <w:rsid w:val="008E550E"/>
    <w:rsid w:val="008F1898"/>
    <w:rsid w:val="00EA50A0"/>
    <w:rsid w:val="00F07422"/>
    <w:rsid w:val="00FA4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24526C2-D471-46B3-9287-A26EEC79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dc:description/>
  <cp:lastModifiedBy>C20439</cp:lastModifiedBy>
  <cp:revision>2</cp:revision>
  <cp:lastPrinted>2002-04-18T03:12:00Z</cp:lastPrinted>
  <dcterms:created xsi:type="dcterms:W3CDTF">2022-04-11T07:57:00Z</dcterms:created>
  <dcterms:modified xsi:type="dcterms:W3CDTF">2022-04-11T07:57:00Z</dcterms:modified>
</cp:coreProperties>
</file>