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455D9840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C27634" w:rsidRPr="00C27634">
        <w:rPr>
          <w:rFonts w:ascii="Century" w:eastAsia="ＭＳ 明朝" w:hAnsi="Century" w:cs="Times New Roman" w:hint="eastAsia"/>
          <w:kern w:val="0"/>
          <w:szCs w:val="21"/>
        </w:rPr>
        <w:t>久留米市環境部庁舎清掃維持管理業務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366F45"/>
    <w:rsid w:val="006921C3"/>
    <w:rsid w:val="009620D7"/>
    <w:rsid w:val="00985E77"/>
    <w:rsid w:val="00A81719"/>
    <w:rsid w:val="00A82E2A"/>
    <w:rsid w:val="00AC627C"/>
    <w:rsid w:val="00BC6EBA"/>
    <w:rsid w:val="00BE2FDF"/>
    <w:rsid w:val="00C24AF1"/>
    <w:rsid w:val="00C27634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川島　瑛二</cp:lastModifiedBy>
  <cp:revision>5</cp:revision>
  <cp:lastPrinted>2023-01-30T23:41:00Z</cp:lastPrinted>
  <dcterms:created xsi:type="dcterms:W3CDTF">2024-12-10T05:16:00Z</dcterms:created>
  <dcterms:modified xsi:type="dcterms:W3CDTF">2025-12-24T05:25:00Z</dcterms:modified>
</cp:coreProperties>
</file>