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05E" w:rsidRPr="00C76C16" w:rsidRDefault="008264C0" w:rsidP="00BB10F6">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人件費スライドを踏まえた賃金等の見直し状況</w:t>
      </w:r>
      <w:r w:rsidR="00BB10F6" w:rsidRPr="00C76C16">
        <w:rPr>
          <w:rFonts w:ascii="ＭＳ ゴシック" w:eastAsia="ＭＳ ゴシック" w:hAnsi="ＭＳ ゴシック" w:hint="eastAsia"/>
          <w:sz w:val="28"/>
          <w:szCs w:val="28"/>
        </w:rPr>
        <w:t>に関するアンケ－ト</w:t>
      </w:r>
    </w:p>
    <w:p w:rsidR="00C76C16" w:rsidRDefault="00C76C16" w:rsidP="00C76C16">
      <w:pPr>
        <w:jc w:val="right"/>
        <w:rPr>
          <w:rFonts w:ascii="ＭＳ 明朝" w:hAnsi="ＭＳ 明朝"/>
          <w:szCs w:val="24"/>
        </w:rPr>
      </w:pPr>
      <w:r w:rsidRPr="001F6F3E">
        <w:rPr>
          <w:rFonts w:ascii="ＭＳ 明朝" w:hAnsi="ＭＳ 明朝" w:hint="eastAsia"/>
          <w:szCs w:val="24"/>
        </w:rPr>
        <w:t>令和　年　月　日</w:t>
      </w:r>
    </w:p>
    <w:p w:rsidR="00C76C16" w:rsidRPr="001F6F3E" w:rsidRDefault="00C76C16" w:rsidP="00C76C16">
      <w:pPr>
        <w:jc w:val="right"/>
        <w:rPr>
          <w:rFonts w:ascii="ＭＳ 明朝" w:hAnsi="ＭＳ 明朝"/>
          <w:szCs w:val="24"/>
        </w:rPr>
      </w:pPr>
    </w:p>
    <w:tbl>
      <w:tblPr>
        <w:tblStyle w:val="a3"/>
        <w:tblW w:w="0" w:type="auto"/>
        <w:tblInd w:w="3681" w:type="dxa"/>
        <w:tblLook w:val="04A0" w:firstRow="1" w:lastRow="0" w:firstColumn="1" w:lastColumn="0" w:noHBand="0" w:noVBand="1"/>
      </w:tblPr>
      <w:tblGrid>
        <w:gridCol w:w="1134"/>
        <w:gridCol w:w="4813"/>
      </w:tblGrid>
      <w:tr w:rsidR="00C76C16" w:rsidTr="00D0189E">
        <w:trPr>
          <w:trHeight w:val="454"/>
        </w:trPr>
        <w:tc>
          <w:tcPr>
            <w:tcW w:w="1134" w:type="dxa"/>
            <w:vAlign w:val="center"/>
          </w:tcPr>
          <w:p w:rsidR="00C76C16" w:rsidRPr="00484A18" w:rsidRDefault="00C76C16" w:rsidP="00D0189E">
            <w:pPr>
              <w:jc w:val="center"/>
              <w:rPr>
                <w:rFonts w:ascii="ＭＳ ゴシック" w:eastAsia="ＭＳ ゴシック" w:hAnsi="ＭＳ ゴシック"/>
                <w:sz w:val="20"/>
                <w:szCs w:val="20"/>
              </w:rPr>
            </w:pPr>
            <w:r w:rsidRPr="00484A18">
              <w:rPr>
                <w:rFonts w:ascii="ＭＳ ゴシック" w:eastAsia="ＭＳ ゴシック" w:hAnsi="ＭＳ ゴシック" w:hint="eastAsia"/>
                <w:sz w:val="20"/>
                <w:szCs w:val="20"/>
              </w:rPr>
              <w:t>施設名</w:t>
            </w:r>
          </w:p>
        </w:tc>
        <w:tc>
          <w:tcPr>
            <w:tcW w:w="4813" w:type="dxa"/>
            <w:vAlign w:val="center"/>
          </w:tcPr>
          <w:p w:rsidR="00C76C16" w:rsidRDefault="00C76C16" w:rsidP="00D0189E"/>
        </w:tc>
      </w:tr>
      <w:tr w:rsidR="00C76C16" w:rsidTr="00D0189E">
        <w:trPr>
          <w:trHeight w:val="454"/>
        </w:trPr>
        <w:tc>
          <w:tcPr>
            <w:tcW w:w="1134" w:type="dxa"/>
            <w:vAlign w:val="center"/>
          </w:tcPr>
          <w:p w:rsidR="00C76C16" w:rsidRPr="00484A18" w:rsidRDefault="00C76C16" w:rsidP="00D0189E">
            <w:pPr>
              <w:jc w:val="center"/>
              <w:rPr>
                <w:rFonts w:ascii="ＭＳ ゴシック" w:eastAsia="ＭＳ ゴシック" w:hAnsi="ＭＳ ゴシック"/>
                <w:sz w:val="20"/>
                <w:szCs w:val="20"/>
              </w:rPr>
            </w:pPr>
            <w:r w:rsidRPr="00927BC2">
              <w:rPr>
                <w:rFonts w:ascii="ＭＳ ゴシック" w:eastAsia="ＭＳ ゴシック" w:hAnsi="ＭＳ ゴシック" w:hint="eastAsia"/>
                <w:w w:val="80"/>
                <w:kern w:val="0"/>
                <w:sz w:val="20"/>
                <w:szCs w:val="20"/>
                <w:fitText w:val="800" w:id="-618515200"/>
              </w:rPr>
              <w:t>指定管理</w:t>
            </w:r>
            <w:r w:rsidRPr="00927BC2">
              <w:rPr>
                <w:rFonts w:ascii="ＭＳ ゴシック" w:eastAsia="ＭＳ ゴシック" w:hAnsi="ＭＳ ゴシック" w:hint="eastAsia"/>
                <w:spacing w:val="1"/>
                <w:w w:val="80"/>
                <w:kern w:val="0"/>
                <w:sz w:val="20"/>
                <w:szCs w:val="20"/>
                <w:fitText w:val="800" w:id="-618515200"/>
              </w:rPr>
              <w:t>者</w:t>
            </w:r>
          </w:p>
        </w:tc>
        <w:tc>
          <w:tcPr>
            <w:tcW w:w="4813" w:type="dxa"/>
            <w:vAlign w:val="center"/>
          </w:tcPr>
          <w:p w:rsidR="00C76C16" w:rsidRDefault="00C76C16" w:rsidP="00D0189E"/>
        </w:tc>
      </w:tr>
    </w:tbl>
    <w:p w:rsidR="00C820DC" w:rsidRDefault="00C820DC" w:rsidP="00F74918">
      <w:pPr>
        <w:spacing w:afterLines="20" w:after="72"/>
        <w:rPr>
          <w:rFonts w:ascii="ＭＳ ゴシック" w:eastAsia="ＭＳ ゴシック" w:hAnsi="ＭＳ ゴシック"/>
        </w:rPr>
      </w:pPr>
    </w:p>
    <w:p w:rsidR="00BA0672" w:rsidRDefault="005A1EC1" w:rsidP="00F74918">
      <w:pPr>
        <w:spacing w:afterLines="20" w:after="72"/>
        <w:rPr>
          <w:rFonts w:ascii="ＭＳ ゴシック" w:eastAsia="ＭＳ ゴシック" w:hAnsi="ＭＳ ゴシック"/>
        </w:rPr>
      </w:pPr>
      <w:r w:rsidRPr="007242CE">
        <w:rPr>
          <w:rFonts w:ascii="ＭＳ ゴシック" w:eastAsia="ＭＳ ゴシック" w:hAnsi="ＭＳ ゴシック" w:hint="eastAsia"/>
        </w:rPr>
        <w:t>１．</w:t>
      </w:r>
      <w:r w:rsidR="00BA0672" w:rsidRPr="007242CE">
        <w:rPr>
          <w:rFonts w:ascii="ＭＳ ゴシック" w:eastAsia="ＭＳ ゴシック" w:hAnsi="ＭＳ ゴシック" w:hint="eastAsia"/>
        </w:rPr>
        <w:t>賃金</w:t>
      </w:r>
      <w:r w:rsidR="00BA0672">
        <w:rPr>
          <w:rFonts w:ascii="ＭＳ ゴシック" w:eastAsia="ＭＳ ゴシック" w:hAnsi="ＭＳ ゴシック" w:hint="eastAsia"/>
        </w:rPr>
        <w:t>等</w:t>
      </w:r>
      <w:r w:rsidR="00BA0672" w:rsidRPr="007242CE">
        <w:rPr>
          <w:rFonts w:ascii="ＭＳ ゴシック" w:eastAsia="ＭＳ ゴシック" w:hAnsi="ＭＳ ゴシック" w:hint="eastAsia"/>
        </w:rPr>
        <w:t>の見直し</w:t>
      </w:r>
      <w:r w:rsidR="00BA0672">
        <w:rPr>
          <w:rFonts w:ascii="ＭＳ ゴシック" w:eastAsia="ＭＳ ゴシック" w:hAnsi="ＭＳ ゴシック" w:hint="eastAsia"/>
        </w:rPr>
        <w:t>について</w:t>
      </w:r>
    </w:p>
    <w:p w:rsidR="005A1EC1" w:rsidRPr="004E0C0A" w:rsidRDefault="00BA0672" w:rsidP="00F74918">
      <w:pPr>
        <w:spacing w:afterLines="20" w:after="72"/>
        <w:rPr>
          <w:rFonts w:ascii="ＭＳ ゴシック" w:eastAsia="ＭＳ ゴシック" w:hAnsi="ＭＳ ゴシック"/>
        </w:rPr>
      </w:pPr>
      <w:r>
        <w:rPr>
          <w:rFonts w:ascii="ＭＳ ゴシック" w:eastAsia="ＭＳ ゴシック" w:hAnsi="ＭＳ ゴシック" w:hint="eastAsia"/>
        </w:rPr>
        <w:t>（１）</w:t>
      </w:r>
      <w:r w:rsidR="005A1EC1" w:rsidRPr="007242CE">
        <w:rPr>
          <w:rFonts w:ascii="ＭＳ ゴシック" w:eastAsia="ＭＳ ゴシック" w:hAnsi="ＭＳ ゴシック" w:hint="eastAsia"/>
        </w:rPr>
        <w:t>人件費スライドを原資として、賃金</w:t>
      </w:r>
      <w:r w:rsidR="007242CE">
        <w:rPr>
          <w:rFonts w:ascii="ＭＳ ゴシック" w:eastAsia="ＭＳ ゴシック" w:hAnsi="ＭＳ ゴシック" w:hint="eastAsia"/>
        </w:rPr>
        <w:t>等</w:t>
      </w:r>
      <w:r w:rsidR="005A1EC1" w:rsidRPr="007242CE">
        <w:rPr>
          <w:rFonts w:ascii="ＭＳ ゴシック" w:eastAsia="ＭＳ ゴシック" w:hAnsi="ＭＳ ゴシック" w:hint="eastAsia"/>
        </w:rPr>
        <w:t>の見直しを行いましたか？</w:t>
      </w:r>
    </w:p>
    <w:p w:rsidR="005A1EC1" w:rsidRDefault="005A1EC1" w:rsidP="00F74918">
      <w:pPr>
        <w:spacing w:afterLines="20" w:after="72"/>
      </w:pPr>
      <w:r>
        <w:rPr>
          <w:rFonts w:hint="eastAsia"/>
        </w:rPr>
        <w:t xml:space="preserve">　</w:t>
      </w:r>
      <w:bookmarkStart w:id="0" w:name="_GoBack"/>
      <w:bookmarkEnd w:id="0"/>
      <w:r>
        <w:rPr>
          <w:rFonts w:hint="eastAsia"/>
        </w:rPr>
        <w:t>□</w:t>
      </w:r>
      <w:r>
        <w:rPr>
          <w:rFonts w:hint="eastAsia"/>
        </w:rPr>
        <w:t xml:space="preserve"> </w:t>
      </w:r>
      <w:r>
        <w:rPr>
          <w:rFonts w:hint="eastAsia"/>
        </w:rPr>
        <w:t>見直し</w:t>
      </w:r>
      <w:r w:rsidR="007242CE">
        <w:rPr>
          <w:rFonts w:hint="eastAsia"/>
        </w:rPr>
        <w:t>を行った</w:t>
      </w:r>
      <w:r>
        <w:rPr>
          <w:rFonts w:hint="eastAsia"/>
        </w:rPr>
        <w:t xml:space="preserve">　→　</w:t>
      </w:r>
      <w:r w:rsidR="00BA0672">
        <w:rPr>
          <w:rFonts w:hint="eastAsia"/>
        </w:rPr>
        <w:t>（</w:t>
      </w:r>
      <w:r>
        <w:rPr>
          <w:rFonts w:hint="eastAsia"/>
        </w:rPr>
        <w:t>２</w:t>
      </w:r>
      <w:r w:rsidR="00BA0672">
        <w:rPr>
          <w:rFonts w:hint="eastAsia"/>
        </w:rPr>
        <w:t>）</w:t>
      </w:r>
      <w:r>
        <w:rPr>
          <w:rFonts w:hint="eastAsia"/>
        </w:rPr>
        <w:t>へ</w:t>
      </w:r>
    </w:p>
    <w:p w:rsidR="005A1EC1" w:rsidRDefault="005A1EC1" w:rsidP="00F74918">
      <w:pPr>
        <w:spacing w:afterLines="20" w:after="72"/>
      </w:pPr>
      <w:r>
        <w:rPr>
          <w:rFonts w:hint="eastAsia"/>
        </w:rPr>
        <w:t xml:space="preserve">　□</w:t>
      </w:r>
      <w:r>
        <w:t xml:space="preserve"> </w:t>
      </w:r>
      <w:r>
        <w:rPr>
          <w:rFonts w:hint="eastAsia"/>
        </w:rPr>
        <w:t>見直</w:t>
      </w:r>
      <w:r w:rsidR="007242CE">
        <w:rPr>
          <w:rFonts w:hint="eastAsia"/>
        </w:rPr>
        <w:t>しを行わなかった</w:t>
      </w:r>
      <w:r>
        <w:rPr>
          <w:rFonts w:hint="eastAsia"/>
        </w:rPr>
        <w:t xml:space="preserve">　→　</w:t>
      </w:r>
      <w:r w:rsidR="00BA0672">
        <w:rPr>
          <w:rFonts w:hint="eastAsia"/>
        </w:rPr>
        <w:t>（</w:t>
      </w:r>
      <w:r>
        <w:rPr>
          <w:rFonts w:hint="eastAsia"/>
        </w:rPr>
        <w:t>３</w:t>
      </w:r>
      <w:r w:rsidR="00BA0672">
        <w:rPr>
          <w:rFonts w:hint="eastAsia"/>
        </w:rPr>
        <w:t>）</w:t>
      </w:r>
      <w:r>
        <w:rPr>
          <w:rFonts w:hint="eastAsia"/>
        </w:rPr>
        <w:t>へ</w:t>
      </w:r>
    </w:p>
    <w:p w:rsidR="005A1EC1" w:rsidRDefault="005A1EC1" w:rsidP="00F74918">
      <w:pPr>
        <w:spacing w:afterLines="20" w:after="72"/>
      </w:pPr>
    </w:p>
    <w:p w:rsidR="005A1EC1" w:rsidRPr="007242CE" w:rsidRDefault="00BA0672" w:rsidP="00F74918">
      <w:pPr>
        <w:spacing w:afterLines="20" w:after="72"/>
        <w:rPr>
          <w:rFonts w:ascii="ＭＳ ゴシック" w:eastAsia="ＭＳ ゴシック" w:hAnsi="ＭＳ ゴシック"/>
        </w:rPr>
      </w:pPr>
      <w:r>
        <w:rPr>
          <w:rFonts w:ascii="ＭＳ ゴシック" w:eastAsia="ＭＳ ゴシック" w:hAnsi="ＭＳ ゴシック" w:hint="eastAsia"/>
        </w:rPr>
        <w:t>（２）</w:t>
      </w:r>
      <w:r w:rsidR="005A1EC1" w:rsidRPr="007242CE">
        <w:rPr>
          <w:rFonts w:ascii="ＭＳ ゴシック" w:eastAsia="ＭＳ ゴシック" w:hAnsi="ＭＳ ゴシック" w:hint="eastAsia"/>
        </w:rPr>
        <w:t>人件費スライドを原資とした賃金</w:t>
      </w:r>
      <w:r w:rsidR="007242CE">
        <w:rPr>
          <w:rFonts w:ascii="ＭＳ ゴシック" w:eastAsia="ＭＳ ゴシック" w:hAnsi="ＭＳ ゴシック" w:hint="eastAsia"/>
        </w:rPr>
        <w:t>等</w:t>
      </w:r>
      <w:r w:rsidR="005A1EC1" w:rsidRPr="007242CE">
        <w:rPr>
          <w:rFonts w:ascii="ＭＳ ゴシック" w:eastAsia="ＭＳ ゴシック" w:hAnsi="ＭＳ ゴシック" w:hint="eastAsia"/>
        </w:rPr>
        <w:t>の見直しについて、どのように実施しましたか？</w:t>
      </w:r>
      <w:r w:rsidR="00A33223" w:rsidRPr="007242CE">
        <w:rPr>
          <w:rFonts w:ascii="ＭＳ ゴシック" w:eastAsia="ＭＳ ゴシック" w:hAnsi="ＭＳ ゴシック"/>
        </w:rPr>
        <w:t xml:space="preserve"> </w:t>
      </w:r>
    </w:p>
    <w:p w:rsidR="005A1EC1" w:rsidRDefault="005A1EC1" w:rsidP="00F74918">
      <w:pPr>
        <w:spacing w:afterLines="20" w:after="72"/>
      </w:pPr>
      <w:r>
        <w:rPr>
          <w:rFonts w:hint="eastAsia"/>
        </w:rPr>
        <w:t xml:space="preserve">　□</w:t>
      </w:r>
      <w:r>
        <w:rPr>
          <w:rFonts w:hint="eastAsia"/>
        </w:rPr>
        <w:t xml:space="preserve"> </w:t>
      </w:r>
      <w:r>
        <w:rPr>
          <w:rFonts w:hint="eastAsia"/>
        </w:rPr>
        <w:t>月例給、時給のベースアップを実施した</w:t>
      </w:r>
    </w:p>
    <w:tbl>
      <w:tblPr>
        <w:tblStyle w:val="a3"/>
        <w:tblW w:w="0" w:type="auto"/>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696"/>
        <w:gridCol w:w="1701"/>
        <w:gridCol w:w="456"/>
        <w:gridCol w:w="696"/>
        <w:gridCol w:w="696"/>
        <w:gridCol w:w="1701"/>
        <w:gridCol w:w="456"/>
        <w:gridCol w:w="936"/>
      </w:tblGrid>
      <w:tr w:rsidR="00A33223" w:rsidRPr="00017987" w:rsidTr="005C5C14">
        <w:trPr>
          <w:trHeight w:val="454"/>
        </w:trPr>
        <w:tc>
          <w:tcPr>
            <w:tcW w:w="1417" w:type="dxa"/>
            <w:vAlign w:val="center"/>
          </w:tcPr>
          <w:p w:rsidR="008214D7" w:rsidRPr="00017987" w:rsidRDefault="008214D7" w:rsidP="00F74918">
            <w:r w:rsidRPr="00017987">
              <w:t>月例給</w:t>
            </w:r>
          </w:p>
        </w:tc>
        <w:tc>
          <w:tcPr>
            <w:tcW w:w="0" w:type="auto"/>
            <w:tcBorders>
              <w:right w:val="single" w:sz="4" w:space="0" w:color="auto"/>
            </w:tcBorders>
            <w:vAlign w:val="center"/>
          </w:tcPr>
          <w:p w:rsidR="008214D7" w:rsidRPr="00017987" w:rsidRDefault="008214D7" w:rsidP="00F74918">
            <w:r w:rsidRPr="00017987">
              <w:t>平均</w:t>
            </w:r>
          </w:p>
        </w:tc>
        <w:tc>
          <w:tcPr>
            <w:tcW w:w="1701" w:type="dxa"/>
            <w:tcBorders>
              <w:top w:val="single" w:sz="4" w:space="0" w:color="auto"/>
              <w:left w:val="single" w:sz="4" w:space="0" w:color="auto"/>
              <w:bottom w:val="single" w:sz="4" w:space="0" w:color="auto"/>
              <w:right w:val="single" w:sz="4" w:space="0" w:color="auto"/>
            </w:tcBorders>
            <w:vAlign w:val="center"/>
          </w:tcPr>
          <w:p w:rsidR="008214D7" w:rsidRPr="00017987" w:rsidRDefault="008214D7" w:rsidP="00F74918">
            <w:pPr>
              <w:jc w:val="right"/>
            </w:pPr>
          </w:p>
        </w:tc>
        <w:tc>
          <w:tcPr>
            <w:tcW w:w="0" w:type="auto"/>
            <w:tcBorders>
              <w:left w:val="single" w:sz="4" w:space="0" w:color="auto"/>
            </w:tcBorders>
            <w:vAlign w:val="center"/>
          </w:tcPr>
          <w:p w:rsidR="008214D7" w:rsidRPr="00017987" w:rsidRDefault="008214D7" w:rsidP="00F74918">
            <w:r w:rsidRPr="00017987">
              <w:t>円</w:t>
            </w:r>
          </w:p>
        </w:tc>
        <w:tc>
          <w:tcPr>
            <w:tcW w:w="0" w:type="auto"/>
            <w:vAlign w:val="center"/>
          </w:tcPr>
          <w:p w:rsidR="008214D7" w:rsidRPr="00017987" w:rsidRDefault="008214D7" w:rsidP="00F74918">
            <w:r w:rsidRPr="00017987">
              <w:t>から</w:t>
            </w:r>
          </w:p>
        </w:tc>
        <w:tc>
          <w:tcPr>
            <w:tcW w:w="0" w:type="auto"/>
            <w:tcBorders>
              <w:right w:val="single" w:sz="4" w:space="0" w:color="auto"/>
            </w:tcBorders>
            <w:vAlign w:val="center"/>
          </w:tcPr>
          <w:p w:rsidR="008214D7" w:rsidRPr="00017987" w:rsidRDefault="008214D7" w:rsidP="00F74918">
            <w:r w:rsidRPr="00017987">
              <w:t>平均</w:t>
            </w:r>
          </w:p>
        </w:tc>
        <w:tc>
          <w:tcPr>
            <w:tcW w:w="1701" w:type="dxa"/>
            <w:tcBorders>
              <w:top w:val="single" w:sz="4" w:space="0" w:color="auto"/>
              <w:left w:val="single" w:sz="4" w:space="0" w:color="auto"/>
              <w:bottom w:val="single" w:sz="4" w:space="0" w:color="auto"/>
              <w:right w:val="single" w:sz="4" w:space="0" w:color="auto"/>
            </w:tcBorders>
            <w:vAlign w:val="center"/>
          </w:tcPr>
          <w:p w:rsidR="008214D7" w:rsidRPr="00017987" w:rsidRDefault="008214D7" w:rsidP="00F74918">
            <w:pPr>
              <w:jc w:val="right"/>
            </w:pPr>
          </w:p>
        </w:tc>
        <w:tc>
          <w:tcPr>
            <w:tcW w:w="0" w:type="auto"/>
            <w:tcBorders>
              <w:left w:val="single" w:sz="4" w:space="0" w:color="auto"/>
            </w:tcBorders>
            <w:vAlign w:val="center"/>
          </w:tcPr>
          <w:p w:rsidR="008214D7" w:rsidRPr="00017987" w:rsidRDefault="008214D7" w:rsidP="00F74918">
            <w:r w:rsidRPr="00017987">
              <w:t>円</w:t>
            </w:r>
          </w:p>
        </w:tc>
        <w:tc>
          <w:tcPr>
            <w:tcW w:w="0" w:type="auto"/>
            <w:vAlign w:val="center"/>
          </w:tcPr>
          <w:p w:rsidR="008214D7" w:rsidRPr="00017987" w:rsidRDefault="008214D7" w:rsidP="00F74918">
            <w:r w:rsidRPr="00017987">
              <w:t>へ改定</w:t>
            </w:r>
          </w:p>
        </w:tc>
      </w:tr>
      <w:tr w:rsidR="008214D7" w:rsidRPr="00017987" w:rsidTr="005C5C14">
        <w:trPr>
          <w:trHeight w:val="20"/>
        </w:trPr>
        <w:tc>
          <w:tcPr>
            <w:tcW w:w="1417" w:type="dxa"/>
            <w:vAlign w:val="center"/>
          </w:tcPr>
          <w:p w:rsidR="008214D7" w:rsidRPr="00017987" w:rsidRDefault="008214D7" w:rsidP="00F74918">
            <w:pPr>
              <w:snapToGrid w:val="0"/>
              <w:rPr>
                <w:sz w:val="12"/>
                <w:szCs w:val="12"/>
              </w:rPr>
            </w:pPr>
          </w:p>
        </w:tc>
        <w:tc>
          <w:tcPr>
            <w:tcW w:w="0" w:type="auto"/>
            <w:vAlign w:val="center"/>
          </w:tcPr>
          <w:p w:rsidR="008214D7" w:rsidRPr="00017987" w:rsidRDefault="008214D7" w:rsidP="00F74918">
            <w:pPr>
              <w:snapToGrid w:val="0"/>
              <w:rPr>
                <w:sz w:val="12"/>
                <w:szCs w:val="12"/>
              </w:rPr>
            </w:pPr>
          </w:p>
        </w:tc>
        <w:tc>
          <w:tcPr>
            <w:tcW w:w="1701" w:type="dxa"/>
            <w:tcBorders>
              <w:top w:val="single" w:sz="4" w:space="0" w:color="auto"/>
              <w:bottom w:val="single" w:sz="4" w:space="0" w:color="auto"/>
            </w:tcBorders>
            <w:vAlign w:val="center"/>
          </w:tcPr>
          <w:p w:rsidR="008214D7" w:rsidRPr="00017987" w:rsidRDefault="008214D7" w:rsidP="00F74918">
            <w:pPr>
              <w:snapToGrid w:val="0"/>
              <w:jc w:val="right"/>
              <w:rPr>
                <w:sz w:val="12"/>
                <w:szCs w:val="12"/>
              </w:rPr>
            </w:pPr>
          </w:p>
        </w:tc>
        <w:tc>
          <w:tcPr>
            <w:tcW w:w="0" w:type="auto"/>
            <w:vAlign w:val="center"/>
          </w:tcPr>
          <w:p w:rsidR="008214D7" w:rsidRPr="00017987" w:rsidRDefault="008214D7" w:rsidP="00F74918">
            <w:pPr>
              <w:snapToGrid w:val="0"/>
              <w:rPr>
                <w:sz w:val="12"/>
                <w:szCs w:val="12"/>
              </w:rPr>
            </w:pPr>
          </w:p>
        </w:tc>
        <w:tc>
          <w:tcPr>
            <w:tcW w:w="0" w:type="auto"/>
            <w:vAlign w:val="center"/>
          </w:tcPr>
          <w:p w:rsidR="008214D7" w:rsidRPr="00017987" w:rsidRDefault="008214D7" w:rsidP="00F74918">
            <w:pPr>
              <w:snapToGrid w:val="0"/>
              <w:rPr>
                <w:sz w:val="12"/>
                <w:szCs w:val="12"/>
              </w:rPr>
            </w:pPr>
          </w:p>
        </w:tc>
        <w:tc>
          <w:tcPr>
            <w:tcW w:w="0" w:type="auto"/>
            <w:vAlign w:val="center"/>
          </w:tcPr>
          <w:p w:rsidR="008214D7" w:rsidRPr="00017987" w:rsidRDefault="008214D7" w:rsidP="00F74918">
            <w:pPr>
              <w:snapToGrid w:val="0"/>
              <w:rPr>
                <w:sz w:val="12"/>
                <w:szCs w:val="12"/>
              </w:rPr>
            </w:pPr>
          </w:p>
        </w:tc>
        <w:tc>
          <w:tcPr>
            <w:tcW w:w="1701" w:type="dxa"/>
            <w:tcBorders>
              <w:top w:val="single" w:sz="4" w:space="0" w:color="auto"/>
              <w:bottom w:val="single" w:sz="4" w:space="0" w:color="auto"/>
            </w:tcBorders>
            <w:vAlign w:val="center"/>
          </w:tcPr>
          <w:p w:rsidR="008214D7" w:rsidRPr="00017987" w:rsidRDefault="008214D7" w:rsidP="00F74918">
            <w:pPr>
              <w:snapToGrid w:val="0"/>
              <w:jc w:val="right"/>
              <w:rPr>
                <w:sz w:val="12"/>
                <w:szCs w:val="12"/>
              </w:rPr>
            </w:pPr>
          </w:p>
        </w:tc>
        <w:tc>
          <w:tcPr>
            <w:tcW w:w="0" w:type="auto"/>
            <w:vAlign w:val="center"/>
          </w:tcPr>
          <w:p w:rsidR="008214D7" w:rsidRPr="00017987" w:rsidRDefault="008214D7" w:rsidP="00F74918">
            <w:pPr>
              <w:snapToGrid w:val="0"/>
              <w:rPr>
                <w:sz w:val="12"/>
                <w:szCs w:val="12"/>
              </w:rPr>
            </w:pPr>
          </w:p>
        </w:tc>
        <w:tc>
          <w:tcPr>
            <w:tcW w:w="0" w:type="auto"/>
            <w:vAlign w:val="center"/>
          </w:tcPr>
          <w:p w:rsidR="008214D7" w:rsidRPr="00017987" w:rsidRDefault="008214D7" w:rsidP="00F74918">
            <w:pPr>
              <w:snapToGrid w:val="0"/>
              <w:rPr>
                <w:sz w:val="12"/>
                <w:szCs w:val="12"/>
              </w:rPr>
            </w:pPr>
          </w:p>
        </w:tc>
      </w:tr>
      <w:tr w:rsidR="008214D7" w:rsidRPr="00017987" w:rsidTr="005C5C14">
        <w:trPr>
          <w:trHeight w:val="454"/>
        </w:trPr>
        <w:tc>
          <w:tcPr>
            <w:tcW w:w="1417" w:type="dxa"/>
            <w:vAlign w:val="center"/>
          </w:tcPr>
          <w:p w:rsidR="008214D7" w:rsidRPr="00017987" w:rsidRDefault="008214D7" w:rsidP="00F74918">
            <w:r w:rsidRPr="00017987">
              <w:t>時給</w:t>
            </w:r>
          </w:p>
        </w:tc>
        <w:tc>
          <w:tcPr>
            <w:tcW w:w="0" w:type="auto"/>
            <w:tcBorders>
              <w:right w:val="single" w:sz="4" w:space="0" w:color="auto"/>
            </w:tcBorders>
            <w:vAlign w:val="center"/>
          </w:tcPr>
          <w:p w:rsidR="008214D7" w:rsidRPr="00017987" w:rsidRDefault="008214D7" w:rsidP="00F74918">
            <w:r w:rsidRPr="00017987">
              <w:t>平均</w:t>
            </w:r>
          </w:p>
        </w:tc>
        <w:tc>
          <w:tcPr>
            <w:tcW w:w="1701" w:type="dxa"/>
            <w:tcBorders>
              <w:top w:val="single" w:sz="4" w:space="0" w:color="auto"/>
              <w:left w:val="single" w:sz="4" w:space="0" w:color="auto"/>
              <w:bottom w:val="single" w:sz="4" w:space="0" w:color="auto"/>
              <w:right w:val="single" w:sz="4" w:space="0" w:color="auto"/>
            </w:tcBorders>
            <w:vAlign w:val="center"/>
          </w:tcPr>
          <w:p w:rsidR="008214D7" w:rsidRPr="00017987" w:rsidRDefault="008214D7" w:rsidP="00F74918">
            <w:pPr>
              <w:jc w:val="right"/>
            </w:pPr>
          </w:p>
        </w:tc>
        <w:tc>
          <w:tcPr>
            <w:tcW w:w="0" w:type="auto"/>
            <w:tcBorders>
              <w:left w:val="single" w:sz="4" w:space="0" w:color="auto"/>
            </w:tcBorders>
            <w:vAlign w:val="center"/>
          </w:tcPr>
          <w:p w:rsidR="008214D7" w:rsidRPr="00017987" w:rsidRDefault="008214D7" w:rsidP="00F74918">
            <w:r w:rsidRPr="00017987">
              <w:t>円</w:t>
            </w:r>
          </w:p>
        </w:tc>
        <w:tc>
          <w:tcPr>
            <w:tcW w:w="0" w:type="auto"/>
            <w:vAlign w:val="center"/>
          </w:tcPr>
          <w:p w:rsidR="008214D7" w:rsidRPr="00017987" w:rsidRDefault="008214D7" w:rsidP="00F74918">
            <w:r w:rsidRPr="00017987">
              <w:t>から</w:t>
            </w:r>
          </w:p>
        </w:tc>
        <w:tc>
          <w:tcPr>
            <w:tcW w:w="0" w:type="auto"/>
            <w:tcBorders>
              <w:right w:val="single" w:sz="4" w:space="0" w:color="auto"/>
            </w:tcBorders>
            <w:vAlign w:val="center"/>
          </w:tcPr>
          <w:p w:rsidR="008214D7" w:rsidRPr="00017987" w:rsidRDefault="008214D7" w:rsidP="00F74918">
            <w:r w:rsidRPr="00017987">
              <w:t>平均</w:t>
            </w:r>
          </w:p>
        </w:tc>
        <w:tc>
          <w:tcPr>
            <w:tcW w:w="1701" w:type="dxa"/>
            <w:tcBorders>
              <w:top w:val="single" w:sz="4" w:space="0" w:color="auto"/>
              <w:left w:val="single" w:sz="4" w:space="0" w:color="auto"/>
              <w:bottom w:val="single" w:sz="4" w:space="0" w:color="auto"/>
              <w:right w:val="single" w:sz="4" w:space="0" w:color="auto"/>
            </w:tcBorders>
            <w:vAlign w:val="center"/>
          </w:tcPr>
          <w:p w:rsidR="008214D7" w:rsidRPr="00017987" w:rsidRDefault="008214D7" w:rsidP="00F74918">
            <w:pPr>
              <w:jc w:val="right"/>
            </w:pPr>
          </w:p>
        </w:tc>
        <w:tc>
          <w:tcPr>
            <w:tcW w:w="0" w:type="auto"/>
            <w:tcBorders>
              <w:left w:val="single" w:sz="4" w:space="0" w:color="auto"/>
            </w:tcBorders>
            <w:vAlign w:val="center"/>
          </w:tcPr>
          <w:p w:rsidR="008214D7" w:rsidRPr="00017987" w:rsidRDefault="008214D7" w:rsidP="00F74918">
            <w:r w:rsidRPr="00017987">
              <w:t>円</w:t>
            </w:r>
          </w:p>
        </w:tc>
        <w:tc>
          <w:tcPr>
            <w:tcW w:w="0" w:type="auto"/>
            <w:vAlign w:val="center"/>
          </w:tcPr>
          <w:p w:rsidR="008214D7" w:rsidRPr="00017987" w:rsidRDefault="008214D7" w:rsidP="00F74918">
            <w:r w:rsidRPr="00017987">
              <w:t>へ改定</w:t>
            </w:r>
          </w:p>
        </w:tc>
      </w:tr>
    </w:tbl>
    <w:p w:rsidR="007242CE" w:rsidRDefault="005A1EC1" w:rsidP="00F74918">
      <w:pPr>
        <w:spacing w:beforeLines="50" w:before="180" w:afterLines="20" w:after="72"/>
      </w:pPr>
      <w:r>
        <w:rPr>
          <w:rFonts w:hint="eastAsia"/>
        </w:rPr>
        <w:t xml:space="preserve">　</w:t>
      </w:r>
      <w:r w:rsidR="007242CE">
        <w:rPr>
          <w:rFonts w:hint="eastAsia"/>
        </w:rPr>
        <w:t>□</w:t>
      </w:r>
      <w:r w:rsidR="007242CE">
        <w:t xml:space="preserve"> </w:t>
      </w:r>
      <w:r w:rsidR="007242CE">
        <w:rPr>
          <w:rFonts w:hint="eastAsia"/>
        </w:rPr>
        <w:t>一時金（賞与等）を支給または増額した</w:t>
      </w:r>
    </w:p>
    <w:tbl>
      <w:tblPr>
        <w:tblStyle w:val="a3"/>
        <w:tblW w:w="0" w:type="auto"/>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696"/>
        <w:gridCol w:w="1701"/>
        <w:gridCol w:w="456"/>
        <w:gridCol w:w="4536"/>
      </w:tblGrid>
      <w:tr w:rsidR="00A33223" w:rsidRPr="00017987" w:rsidTr="00D0189E">
        <w:trPr>
          <w:trHeight w:val="454"/>
        </w:trPr>
        <w:tc>
          <w:tcPr>
            <w:tcW w:w="0" w:type="auto"/>
            <w:vAlign w:val="center"/>
          </w:tcPr>
          <w:p w:rsidR="00A33223" w:rsidRPr="00017987" w:rsidRDefault="00A33223" w:rsidP="00F74918">
            <w:r w:rsidRPr="00017987">
              <w:t>常勤職員</w:t>
            </w:r>
          </w:p>
        </w:tc>
        <w:tc>
          <w:tcPr>
            <w:tcW w:w="0" w:type="auto"/>
            <w:tcBorders>
              <w:right w:val="single" w:sz="4" w:space="0" w:color="auto"/>
            </w:tcBorders>
            <w:vAlign w:val="center"/>
          </w:tcPr>
          <w:p w:rsidR="00A33223" w:rsidRPr="00017987" w:rsidRDefault="00A33223" w:rsidP="00F74918">
            <w:r w:rsidRPr="00017987">
              <w:t>平均</w:t>
            </w:r>
          </w:p>
        </w:tc>
        <w:tc>
          <w:tcPr>
            <w:tcW w:w="1701" w:type="dxa"/>
            <w:tcBorders>
              <w:top w:val="single" w:sz="4" w:space="0" w:color="auto"/>
              <w:left w:val="single" w:sz="4" w:space="0" w:color="auto"/>
              <w:bottom w:val="single" w:sz="4" w:space="0" w:color="auto"/>
              <w:right w:val="single" w:sz="4" w:space="0" w:color="auto"/>
            </w:tcBorders>
            <w:vAlign w:val="center"/>
          </w:tcPr>
          <w:p w:rsidR="00A33223" w:rsidRPr="00017987" w:rsidRDefault="00A33223" w:rsidP="00F74918">
            <w:pPr>
              <w:jc w:val="right"/>
            </w:pPr>
          </w:p>
        </w:tc>
        <w:tc>
          <w:tcPr>
            <w:tcW w:w="0" w:type="auto"/>
            <w:tcBorders>
              <w:left w:val="single" w:sz="4" w:space="0" w:color="auto"/>
            </w:tcBorders>
            <w:vAlign w:val="center"/>
          </w:tcPr>
          <w:p w:rsidR="00A33223" w:rsidRPr="00017987" w:rsidRDefault="00A33223" w:rsidP="00F74918">
            <w:r w:rsidRPr="00017987">
              <w:t>円</w:t>
            </w:r>
          </w:p>
        </w:tc>
        <w:tc>
          <w:tcPr>
            <w:tcW w:w="0" w:type="auto"/>
            <w:vAlign w:val="center"/>
          </w:tcPr>
          <w:p w:rsidR="00A33223" w:rsidRPr="00017987" w:rsidRDefault="00A33223" w:rsidP="00F74918">
            <w:r w:rsidRPr="00017987">
              <w:t>を　支給　・　増額　（いずれかに</w:t>
            </w:r>
            <w:r w:rsidRPr="00017987">
              <w:rPr>
                <w:rFonts w:ascii="ＭＳ 明朝" w:hAnsi="ＭＳ 明朝"/>
              </w:rPr>
              <w:t>○</w:t>
            </w:r>
            <w:r w:rsidRPr="00017987">
              <w:t>）</w:t>
            </w:r>
          </w:p>
        </w:tc>
      </w:tr>
      <w:tr w:rsidR="00A33223" w:rsidRPr="00017987" w:rsidTr="00D0189E">
        <w:trPr>
          <w:trHeight w:val="20"/>
        </w:trPr>
        <w:tc>
          <w:tcPr>
            <w:tcW w:w="0" w:type="auto"/>
            <w:vAlign w:val="center"/>
          </w:tcPr>
          <w:p w:rsidR="00A33223" w:rsidRPr="00017987" w:rsidRDefault="00A33223" w:rsidP="00F74918">
            <w:pPr>
              <w:snapToGrid w:val="0"/>
              <w:rPr>
                <w:sz w:val="12"/>
                <w:szCs w:val="12"/>
              </w:rPr>
            </w:pPr>
          </w:p>
        </w:tc>
        <w:tc>
          <w:tcPr>
            <w:tcW w:w="0" w:type="auto"/>
            <w:vAlign w:val="center"/>
          </w:tcPr>
          <w:p w:rsidR="00A33223" w:rsidRPr="00017987" w:rsidRDefault="00A33223" w:rsidP="00F74918">
            <w:pPr>
              <w:snapToGrid w:val="0"/>
              <w:rPr>
                <w:sz w:val="12"/>
                <w:szCs w:val="12"/>
              </w:rPr>
            </w:pPr>
          </w:p>
        </w:tc>
        <w:tc>
          <w:tcPr>
            <w:tcW w:w="1701" w:type="dxa"/>
            <w:tcBorders>
              <w:top w:val="single" w:sz="4" w:space="0" w:color="auto"/>
              <w:bottom w:val="single" w:sz="4" w:space="0" w:color="auto"/>
            </w:tcBorders>
            <w:vAlign w:val="center"/>
          </w:tcPr>
          <w:p w:rsidR="00A33223" w:rsidRPr="00017987" w:rsidRDefault="00A33223" w:rsidP="00F74918">
            <w:pPr>
              <w:snapToGrid w:val="0"/>
              <w:jc w:val="right"/>
              <w:rPr>
                <w:sz w:val="12"/>
                <w:szCs w:val="12"/>
              </w:rPr>
            </w:pPr>
          </w:p>
        </w:tc>
        <w:tc>
          <w:tcPr>
            <w:tcW w:w="0" w:type="auto"/>
            <w:vAlign w:val="center"/>
          </w:tcPr>
          <w:p w:rsidR="00A33223" w:rsidRPr="00017987" w:rsidRDefault="00A33223" w:rsidP="00F74918">
            <w:pPr>
              <w:snapToGrid w:val="0"/>
              <w:rPr>
                <w:sz w:val="12"/>
                <w:szCs w:val="12"/>
              </w:rPr>
            </w:pPr>
          </w:p>
        </w:tc>
        <w:tc>
          <w:tcPr>
            <w:tcW w:w="0" w:type="auto"/>
            <w:vAlign w:val="center"/>
          </w:tcPr>
          <w:p w:rsidR="00A33223" w:rsidRPr="00017987" w:rsidRDefault="00A33223" w:rsidP="00F74918">
            <w:pPr>
              <w:snapToGrid w:val="0"/>
              <w:rPr>
                <w:sz w:val="12"/>
                <w:szCs w:val="12"/>
              </w:rPr>
            </w:pPr>
          </w:p>
        </w:tc>
      </w:tr>
      <w:tr w:rsidR="00A33223" w:rsidRPr="00017987" w:rsidTr="00D0189E">
        <w:trPr>
          <w:trHeight w:val="454"/>
        </w:trPr>
        <w:tc>
          <w:tcPr>
            <w:tcW w:w="0" w:type="auto"/>
            <w:vAlign w:val="center"/>
          </w:tcPr>
          <w:p w:rsidR="00A33223" w:rsidRPr="00017987" w:rsidRDefault="00A33223" w:rsidP="00F74918">
            <w:r w:rsidRPr="00017987">
              <w:t>非常勤職員</w:t>
            </w:r>
          </w:p>
        </w:tc>
        <w:tc>
          <w:tcPr>
            <w:tcW w:w="0" w:type="auto"/>
            <w:tcBorders>
              <w:right w:val="single" w:sz="4" w:space="0" w:color="auto"/>
            </w:tcBorders>
            <w:vAlign w:val="center"/>
          </w:tcPr>
          <w:p w:rsidR="00A33223" w:rsidRPr="00017987" w:rsidRDefault="00A33223" w:rsidP="00F74918">
            <w:r w:rsidRPr="00017987">
              <w:t>平均</w:t>
            </w:r>
          </w:p>
        </w:tc>
        <w:tc>
          <w:tcPr>
            <w:tcW w:w="1701" w:type="dxa"/>
            <w:tcBorders>
              <w:top w:val="single" w:sz="4" w:space="0" w:color="auto"/>
              <w:left w:val="single" w:sz="4" w:space="0" w:color="auto"/>
              <w:bottom w:val="single" w:sz="4" w:space="0" w:color="auto"/>
              <w:right w:val="single" w:sz="4" w:space="0" w:color="auto"/>
            </w:tcBorders>
            <w:vAlign w:val="center"/>
          </w:tcPr>
          <w:p w:rsidR="00A33223" w:rsidRPr="00017987" w:rsidRDefault="00A33223" w:rsidP="00F74918">
            <w:pPr>
              <w:jc w:val="right"/>
            </w:pPr>
          </w:p>
        </w:tc>
        <w:tc>
          <w:tcPr>
            <w:tcW w:w="0" w:type="auto"/>
            <w:tcBorders>
              <w:left w:val="single" w:sz="4" w:space="0" w:color="auto"/>
            </w:tcBorders>
            <w:vAlign w:val="center"/>
          </w:tcPr>
          <w:p w:rsidR="00A33223" w:rsidRPr="00017987" w:rsidRDefault="00A33223" w:rsidP="00F74918">
            <w:r w:rsidRPr="00017987">
              <w:t>円</w:t>
            </w:r>
          </w:p>
        </w:tc>
        <w:tc>
          <w:tcPr>
            <w:tcW w:w="0" w:type="auto"/>
            <w:vAlign w:val="center"/>
          </w:tcPr>
          <w:p w:rsidR="00A33223" w:rsidRPr="00017987" w:rsidRDefault="00A33223" w:rsidP="00F74918">
            <w:r w:rsidRPr="00017987">
              <w:t>を　支給　・　増額　（いずれかに</w:t>
            </w:r>
            <w:r w:rsidRPr="00017987">
              <w:rPr>
                <w:rFonts w:ascii="ＭＳ 明朝" w:hAnsi="ＭＳ 明朝"/>
              </w:rPr>
              <w:t>○</w:t>
            </w:r>
            <w:r w:rsidRPr="00017987">
              <w:t>）</w:t>
            </w:r>
          </w:p>
        </w:tc>
      </w:tr>
    </w:tbl>
    <w:p w:rsidR="007242CE" w:rsidRDefault="007242CE" w:rsidP="00F74918">
      <w:pPr>
        <w:spacing w:beforeLines="50" w:before="180" w:afterLines="20" w:after="72"/>
      </w:pPr>
      <w:r>
        <w:rPr>
          <w:rFonts w:hint="eastAsia"/>
        </w:rPr>
        <w:t xml:space="preserve">　□</w:t>
      </w:r>
      <w:r>
        <w:t xml:space="preserve"> </w:t>
      </w:r>
      <w:r>
        <w:rPr>
          <w:rFonts w:hint="eastAsia"/>
        </w:rPr>
        <w:t>その他（以下にその内容を記入してください）</w:t>
      </w:r>
    </w:p>
    <w:tbl>
      <w:tblPr>
        <w:tblStyle w:val="a3"/>
        <w:tblW w:w="0" w:type="auto"/>
        <w:tblInd w:w="562" w:type="dxa"/>
        <w:tblLook w:val="04A0" w:firstRow="1" w:lastRow="0" w:firstColumn="1" w:lastColumn="0" w:noHBand="0" w:noVBand="1"/>
      </w:tblPr>
      <w:tblGrid>
        <w:gridCol w:w="9066"/>
      </w:tblGrid>
      <w:tr w:rsidR="004E0C0A" w:rsidTr="00F74918">
        <w:trPr>
          <w:trHeight w:val="1701"/>
        </w:trPr>
        <w:tc>
          <w:tcPr>
            <w:tcW w:w="9066" w:type="dxa"/>
          </w:tcPr>
          <w:p w:rsidR="00F74918" w:rsidRDefault="00F74918" w:rsidP="00F74918">
            <w:pPr>
              <w:spacing w:afterLines="20" w:after="72"/>
            </w:pPr>
          </w:p>
        </w:tc>
      </w:tr>
    </w:tbl>
    <w:p w:rsidR="007242CE" w:rsidRDefault="007242CE" w:rsidP="00F74918">
      <w:pPr>
        <w:spacing w:afterLines="20" w:after="72"/>
      </w:pPr>
    </w:p>
    <w:p w:rsidR="007242CE" w:rsidRPr="004E0C0A" w:rsidRDefault="00BA0672" w:rsidP="00F74918">
      <w:pPr>
        <w:spacing w:afterLines="20" w:after="72"/>
        <w:rPr>
          <w:rFonts w:ascii="ＭＳ ゴシック" w:eastAsia="ＭＳ ゴシック" w:hAnsi="ＭＳ ゴシック"/>
        </w:rPr>
      </w:pPr>
      <w:r>
        <w:rPr>
          <w:rFonts w:ascii="ＭＳ ゴシック" w:eastAsia="ＭＳ ゴシック" w:hAnsi="ＭＳ ゴシック" w:hint="eastAsia"/>
        </w:rPr>
        <w:t>（３）</w:t>
      </w:r>
      <w:r w:rsidR="00E92BC7" w:rsidRPr="004E0C0A">
        <w:rPr>
          <w:rFonts w:ascii="ＭＳ ゴシック" w:eastAsia="ＭＳ ゴシック" w:hAnsi="ＭＳ ゴシック" w:hint="eastAsia"/>
        </w:rPr>
        <w:t>人件費スライドを原資とした賃金等の見直しを行わなかった理由を</w:t>
      </w:r>
      <w:r w:rsidR="0077740E">
        <w:rPr>
          <w:rFonts w:ascii="ＭＳ ゴシック" w:eastAsia="ＭＳ ゴシック" w:hAnsi="ＭＳ ゴシック" w:hint="eastAsia"/>
        </w:rPr>
        <w:t>お教え</w:t>
      </w:r>
      <w:r w:rsidR="00E92BC7" w:rsidRPr="004E0C0A">
        <w:rPr>
          <w:rFonts w:ascii="ＭＳ ゴシック" w:eastAsia="ＭＳ ゴシック" w:hAnsi="ＭＳ ゴシック" w:hint="eastAsia"/>
        </w:rPr>
        <w:t>ください。</w:t>
      </w:r>
    </w:p>
    <w:tbl>
      <w:tblPr>
        <w:tblStyle w:val="a3"/>
        <w:tblW w:w="0" w:type="auto"/>
        <w:tblInd w:w="562" w:type="dxa"/>
        <w:tblLook w:val="04A0" w:firstRow="1" w:lastRow="0" w:firstColumn="1" w:lastColumn="0" w:noHBand="0" w:noVBand="1"/>
      </w:tblPr>
      <w:tblGrid>
        <w:gridCol w:w="9066"/>
      </w:tblGrid>
      <w:tr w:rsidR="004E0C0A" w:rsidTr="00F74918">
        <w:trPr>
          <w:trHeight w:val="1701"/>
        </w:trPr>
        <w:tc>
          <w:tcPr>
            <w:tcW w:w="9066" w:type="dxa"/>
          </w:tcPr>
          <w:p w:rsidR="004E0C0A" w:rsidRDefault="004E0C0A" w:rsidP="00F74918">
            <w:pPr>
              <w:spacing w:afterLines="20" w:after="72"/>
            </w:pPr>
          </w:p>
        </w:tc>
      </w:tr>
    </w:tbl>
    <w:p w:rsidR="004E0C0A" w:rsidRDefault="004E0C0A" w:rsidP="00F74918">
      <w:pPr>
        <w:spacing w:afterLines="20" w:after="72"/>
      </w:pPr>
    </w:p>
    <w:p w:rsidR="00736325" w:rsidRDefault="00736325" w:rsidP="00F74918">
      <w:pPr>
        <w:spacing w:afterLines="20" w:after="72"/>
        <w:ind w:left="480" w:hangingChars="200" w:hanging="480"/>
        <w:rPr>
          <w:rFonts w:ascii="ＭＳ ゴシック" w:eastAsia="ＭＳ ゴシック" w:hAnsi="ＭＳ ゴシック"/>
        </w:rPr>
      </w:pPr>
    </w:p>
    <w:p w:rsidR="0077740E" w:rsidRPr="0077740E" w:rsidRDefault="0077740E" w:rsidP="00F74918">
      <w:pPr>
        <w:spacing w:afterLines="20" w:after="72"/>
        <w:ind w:left="480" w:hangingChars="200" w:hanging="480"/>
        <w:rPr>
          <w:rFonts w:ascii="ＭＳ ゴシック" w:eastAsia="ＭＳ ゴシック" w:hAnsi="ＭＳ ゴシック"/>
        </w:rPr>
      </w:pPr>
      <w:r w:rsidRPr="0077740E">
        <w:rPr>
          <w:rFonts w:ascii="ＭＳ ゴシック" w:eastAsia="ＭＳ ゴシック" w:hAnsi="ＭＳ ゴシック" w:hint="eastAsia"/>
        </w:rPr>
        <w:lastRenderedPageBreak/>
        <w:t>２</w:t>
      </w:r>
      <w:r w:rsidR="004E0C0A" w:rsidRPr="0077740E">
        <w:rPr>
          <w:rFonts w:ascii="ＭＳ ゴシック" w:eastAsia="ＭＳ ゴシック" w:hAnsi="ＭＳ ゴシック" w:hint="eastAsia"/>
        </w:rPr>
        <w:t>．</w:t>
      </w:r>
      <w:r w:rsidRPr="0077740E">
        <w:rPr>
          <w:rFonts w:ascii="ＭＳ ゴシック" w:eastAsia="ＭＳ ゴシック" w:hAnsi="ＭＳ ゴシック" w:hint="eastAsia"/>
        </w:rPr>
        <w:t>人件費スライド制度の周知</w:t>
      </w:r>
    </w:p>
    <w:p w:rsidR="004E0C0A" w:rsidRPr="0077740E" w:rsidRDefault="0077740E" w:rsidP="004D0E06">
      <w:pPr>
        <w:spacing w:afterLines="20" w:after="72"/>
        <w:ind w:left="720" w:hangingChars="300" w:hanging="720"/>
        <w:rPr>
          <w:rFonts w:ascii="ＭＳ ゴシック" w:eastAsia="ＭＳ ゴシック" w:hAnsi="ＭＳ ゴシック"/>
        </w:rPr>
      </w:pPr>
      <w:r w:rsidRPr="0077740E">
        <w:rPr>
          <w:rFonts w:ascii="ＭＳ ゴシック" w:eastAsia="ＭＳ ゴシック" w:hAnsi="ＭＳ ゴシック" w:hint="eastAsia"/>
        </w:rPr>
        <w:t>（１）</w:t>
      </w:r>
      <w:r w:rsidR="004E0C0A" w:rsidRPr="0077740E">
        <w:rPr>
          <w:rFonts w:ascii="ＭＳ ゴシック" w:eastAsia="ＭＳ ゴシック" w:hAnsi="ＭＳ ゴシック" w:hint="eastAsia"/>
        </w:rPr>
        <w:t>指定管理業務に従事する職員に対して、人件費スライド制度</w:t>
      </w:r>
      <w:r w:rsidRPr="0077740E">
        <w:rPr>
          <w:rFonts w:ascii="ＭＳ ゴシック" w:eastAsia="ＭＳ ゴシック" w:hAnsi="ＭＳ ゴシック" w:hint="eastAsia"/>
        </w:rPr>
        <w:t>について</w:t>
      </w:r>
      <w:r w:rsidR="004E0C0A" w:rsidRPr="0077740E">
        <w:rPr>
          <w:rFonts w:ascii="ＭＳ ゴシック" w:eastAsia="ＭＳ ゴシック" w:hAnsi="ＭＳ ゴシック" w:hint="eastAsia"/>
        </w:rPr>
        <w:t>周知していますか？</w:t>
      </w:r>
    </w:p>
    <w:p w:rsidR="004E0C0A" w:rsidRDefault="004E0C0A" w:rsidP="00F74918">
      <w:pPr>
        <w:spacing w:afterLines="20" w:after="72"/>
      </w:pPr>
      <w:r>
        <w:rPr>
          <w:rFonts w:hint="eastAsia"/>
        </w:rPr>
        <w:t xml:space="preserve">　□</w:t>
      </w:r>
      <w:r w:rsidR="00B770DF">
        <w:rPr>
          <w:rFonts w:hint="eastAsia"/>
        </w:rPr>
        <w:t xml:space="preserve"> </w:t>
      </w:r>
      <w:r w:rsidR="00B770DF">
        <w:rPr>
          <w:rFonts w:hint="eastAsia"/>
        </w:rPr>
        <w:t>周知している</w:t>
      </w:r>
      <w:r w:rsidR="0077740E">
        <w:rPr>
          <w:rFonts w:hint="eastAsia"/>
        </w:rPr>
        <w:t xml:space="preserve">　→　（２）へ</w:t>
      </w:r>
    </w:p>
    <w:p w:rsidR="004E0C0A" w:rsidRDefault="004E0C0A" w:rsidP="00F74918">
      <w:pPr>
        <w:spacing w:afterLines="20" w:after="72"/>
      </w:pPr>
      <w:r>
        <w:rPr>
          <w:rFonts w:hint="eastAsia"/>
        </w:rPr>
        <w:t xml:space="preserve">　□</w:t>
      </w:r>
      <w:r w:rsidR="00B770DF">
        <w:rPr>
          <w:rFonts w:hint="eastAsia"/>
        </w:rPr>
        <w:t xml:space="preserve"> </w:t>
      </w:r>
      <w:r w:rsidR="00B770DF">
        <w:rPr>
          <w:rFonts w:hint="eastAsia"/>
        </w:rPr>
        <w:t>周知していない</w:t>
      </w:r>
      <w:r w:rsidR="0077740E">
        <w:rPr>
          <w:rFonts w:hint="eastAsia"/>
        </w:rPr>
        <w:t xml:space="preserve">　→　（３）へ</w:t>
      </w:r>
    </w:p>
    <w:p w:rsidR="004E0C0A" w:rsidRPr="004E0C0A" w:rsidRDefault="004E0C0A" w:rsidP="00F74918">
      <w:pPr>
        <w:spacing w:afterLines="20" w:after="72"/>
      </w:pPr>
    </w:p>
    <w:p w:rsidR="004E0C0A" w:rsidRPr="00764219" w:rsidRDefault="0077740E" w:rsidP="00F74918">
      <w:pPr>
        <w:spacing w:afterLines="20" w:after="72"/>
        <w:rPr>
          <w:rFonts w:ascii="ＭＳ ゴシック" w:eastAsia="ＭＳ ゴシック" w:hAnsi="ＭＳ ゴシック"/>
        </w:rPr>
      </w:pPr>
      <w:r w:rsidRPr="00764219">
        <w:rPr>
          <w:rFonts w:ascii="ＭＳ ゴシック" w:eastAsia="ＭＳ ゴシック" w:hAnsi="ＭＳ ゴシック" w:hint="eastAsia"/>
        </w:rPr>
        <w:t>（２）どのような方法で周知したか、</w:t>
      </w:r>
      <w:r w:rsidR="00764219" w:rsidRPr="00764219">
        <w:rPr>
          <w:rFonts w:ascii="ＭＳ ゴシック" w:eastAsia="ＭＳ ゴシック" w:hAnsi="ＭＳ ゴシック" w:hint="eastAsia"/>
        </w:rPr>
        <w:t>お</w:t>
      </w:r>
      <w:r w:rsidRPr="00764219">
        <w:rPr>
          <w:rFonts w:ascii="ＭＳ ゴシック" w:eastAsia="ＭＳ ゴシック" w:hAnsi="ＭＳ ゴシック" w:hint="eastAsia"/>
        </w:rPr>
        <w:t>教えください。</w:t>
      </w:r>
    </w:p>
    <w:tbl>
      <w:tblPr>
        <w:tblStyle w:val="a3"/>
        <w:tblW w:w="0" w:type="auto"/>
        <w:jc w:val="right"/>
        <w:tblLook w:val="04A0" w:firstRow="1" w:lastRow="0" w:firstColumn="1" w:lastColumn="0" w:noHBand="0" w:noVBand="1"/>
      </w:tblPr>
      <w:tblGrid>
        <w:gridCol w:w="9071"/>
      </w:tblGrid>
      <w:tr w:rsidR="00764219" w:rsidTr="00736325">
        <w:trPr>
          <w:trHeight w:val="1701"/>
          <w:jc w:val="right"/>
        </w:trPr>
        <w:tc>
          <w:tcPr>
            <w:tcW w:w="9071" w:type="dxa"/>
          </w:tcPr>
          <w:p w:rsidR="00764219" w:rsidRDefault="00764219" w:rsidP="00F74918">
            <w:pPr>
              <w:spacing w:afterLines="20" w:after="72"/>
            </w:pPr>
          </w:p>
        </w:tc>
      </w:tr>
    </w:tbl>
    <w:p w:rsidR="00764219" w:rsidRDefault="00764219" w:rsidP="00F74918">
      <w:pPr>
        <w:spacing w:afterLines="20" w:after="72"/>
      </w:pPr>
    </w:p>
    <w:p w:rsidR="00764219" w:rsidRPr="00764219" w:rsidRDefault="00764219" w:rsidP="00F74918">
      <w:pPr>
        <w:spacing w:afterLines="20" w:after="72"/>
        <w:rPr>
          <w:rFonts w:ascii="ＭＳ ゴシック" w:eastAsia="ＭＳ ゴシック" w:hAnsi="ＭＳ ゴシック"/>
        </w:rPr>
      </w:pPr>
      <w:r w:rsidRPr="00764219">
        <w:rPr>
          <w:rFonts w:ascii="ＭＳ ゴシック" w:eastAsia="ＭＳ ゴシック" w:hAnsi="ＭＳ ゴシック" w:hint="eastAsia"/>
        </w:rPr>
        <w:t>（</w:t>
      </w:r>
      <w:r>
        <w:rPr>
          <w:rFonts w:ascii="ＭＳ ゴシック" w:eastAsia="ＭＳ ゴシック" w:hAnsi="ＭＳ ゴシック" w:hint="eastAsia"/>
        </w:rPr>
        <w:t>３</w:t>
      </w:r>
      <w:r w:rsidRPr="00764219">
        <w:rPr>
          <w:rFonts w:ascii="ＭＳ ゴシック" w:eastAsia="ＭＳ ゴシック" w:hAnsi="ＭＳ ゴシック" w:hint="eastAsia"/>
        </w:rPr>
        <w:t>）周知し</w:t>
      </w:r>
      <w:r w:rsidR="0065675A">
        <w:rPr>
          <w:rFonts w:ascii="ＭＳ ゴシック" w:eastAsia="ＭＳ ゴシック" w:hAnsi="ＭＳ ゴシック" w:hint="eastAsia"/>
        </w:rPr>
        <w:t>ていない</w:t>
      </w:r>
      <w:r>
        <w:rPr>
          <w:rFonts w:ascii="ＭＳ ゴシック" w:eastAsia="ＭＳ ゴシック" w:hAnsi="ＭＳ ゴシック" w:hint="eastAsia"/>
        </w:rPr>
        <w:t>理由を</w:t>
      </w:r>
      <w:r w:rsidRPr="00764219">
        <w:rPr>
          <w:rFonts w:ascii="ＭＳ ゴシック" w:eastAsia="ＭＳ ゴシック" w:hAnsi="ＭＳ ゴシック" w:hint="eastAsia"/>
        </w:rPr>
        <w:t>お教えください。</w:t>
      </w:r>
    </w:p>
    <w:tbl>
      <w:tblPr>
        <w:tblStyle w:val="a3"/>
        <w:tblW w:w="0" w:type="auto"/>
        <w:jc w:val="right"/>
        <w:tblLook w:val="04A0" w:firstRow="1" w:lastRow="0" w:firstColumn="1" w:lastColumn="0" w:noHBand="0" w:noVBand="1"/>
      </w:tblPr>
      <w:tblGrid>
        <w:gridCol w:w="9071"/>
      </w:tblGrid>
      <w:tr w:rsidR="00764219" w:rsidTr="00736325">
        <w:trPr>
          <w:trHeight w:val="1701"/>
          <w:jc w:val="right"/>
        </w:trPr>
        <w:tc>
          <w:tcPr>
            <w:tcW w:w="9071" w:type="dxa"/>
          </w:tcPr>
          <w:p w:rsidR="00764219" w:rsidRDefault="00764219" w:rsidP="00F74918">
            <w:pPr>
              <w:spacing w:afterLines="20" w:after="72"/>
            </w:pPr>
          </w:p>
        </w:tc>
      </w:tr>
    </w:tbl>
    <w:p w:rsidR="00764219" w:rsidRPr="00764219" w:rsidRDefault="00764219" w:rsidP="00F74918">
      <w:pPr>
        <w:spacing w:afterLines="20" w:after="72"/>
      </w:pPr>
    </w:p>
    <w:p w:rsidR="00736325" w:rsidRPr="00736325" w:rsidRDefault="008214D7" w:rsidP="00736325">
      <w:pPr>
        <w:spacing w:afterLines="20" w:after="72"/>
        <w:ind w:left="480" w:hangingChars="200" w:hanging="480"/>
        <w:rPr>
          <w:rFonts w:ascii="ＭＳ ゴシック" w:eastAsia="ＭＳ ゴシック" w:hAnsi="ＭＳ ゴシック"/>
        </w:rPr>
      </w:pPr>
      <w:r w:rsidRPr="00736325">
        <w:rPr>
          <w:rFonts w:ascii="ＭＳ ゴシック" w:eastAsia="ＭＳ ゴシック" w:hAnsi="ＭＳ ゴシック" w:hint="eastAsia"/>
        </w:rPr>
        <w:t>３．</w:t>
      </w:r>
      <w:r w:rsidR="00736325" w:rsidRPr="00736325">
        <w:rPr>
          <w:rFonts w:ascii="ＭＳ ゴシック" w:eastAsia="ＭＳ ゴシック" w:hAnsi="ＭＳ ゴシック" w:hint="eastAsia"/>
        </w:rPr>
        <w:t>人件費スライド制度の運用やスライド額の支給についてのご意見があれば、お教えください。</w:t>
      </w:r>
    </w:p>
    <w:tbl>
      <w:tblPr>
        <w:tblStyle w:val="a3"/>
        <w:tblW w:w="0" w:type="auto"/>
        <w:jc w:val="right"/>
        <w:tblLook w:val="04A0" w:firstRow="1" w:lastRow="0" w:firstColumn="1" w:lastColumn="0" w:noHBand="0" w:noVBand="1"/>
      </w:tblPr>
      <w:tblGrid>
        <w:gridCol w:w="9071"/>
      </w:tblGrid>
      <w:tr w:rsidR="00736325" w:rsidTr="00D0189E">
        <w:trPr>
          <w:trHeight w:val="1701"/>
          <w:jc w:val="right"/>
        </w:trPr>
        <w:tc>
          <w:tcPr>
            <w:tcW w:w="9071" w:type="dxa"/>
          </w:tcPr>
          <w:p w:rsidR="00736325" w:rsidRDefault="00736325" w:rsidP="00D0189E">
            <w:pPr>
              <w:spacing w:afterLines="20" w:after="72"/>
            </w:pPr>
          </w:p>
        </w:tc>
      </w:tr>
    </w:tbl>
    <w:p w:rsidR="0077740E" w:rsidRDefault="0077740E" w:rsidP="00F74918">
      <w:pPr>
        <w:spacing w:afterLines="20" w:after="72"/>
      </w:pPr>
    </w:p>
    <w:p w:rsidR="004530EF" w:rsidRDefault="004530EF" w:rsidP="00F74918">
      <w:pPr>
        <w:spacing w:afterLines="20" w:after="72"/>
      </w:pPr>
    </w:p>
    <w:p w:rsidR="004530EF" w:rsidRDefault="004530EF" w:rsidP="00F74918">
      <w:pPr>
        <w:spacing w:afterLines="20" w:after="72"/>
      </w:pPr>
    </w:p>
    <w:sectPr w:rsidR="004530EF" w:rsidSect="00C76C16">
      <w:head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D36" w:rsidRDefault="00626D36" w:rsidP="00C76C16">
      <w:r>
        <w:separator/>
      </w:r>
    </w:p>
  </w:endnote>
  <w:endnote w:type="continuationSeparator" w:id="0">
    <w:p w:rsidR="00626D36" w:rsidRDefault="00626D36" w:rsidP="00C7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D36" w:rsidRDefault="00626D36" w:rsidP="00C76C16">
      <w:r>
        <w:separator/>
      </w:r>
    </w:p>
  </w:footnote>
  <w:footnote w:type="continuationSeparator" w:id="0">
    <w:p w:rsidR="00626D36" w:rsidRDefault="00626D36" w:rsidP="00C76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C16" w:rsidRPr="00C76C16" w:rsidRDefault="00C76C16" w:rsidP="00C76C16">
    <w:pPr>
      <w:pStyle w:val="a4"/>
      <w:jc w:val="right"/>
      <w:rPr>
        <w:rFonts w:ascii="ＭＳ ゴシック" w:eastAsia="ＭＳ ゴシック" w:hAnsi="ＭＳ ゴシック"/>
        <w:sz w:val="20"/>
        <w:szCs w:val="20"/>
      </w:rPr>
    </w:pPr>
    <w:r w:rsidRPr="001A6E8B">
      <w:rPr>
        <w:rFonts w:ascii="ＭＳ ゴシック" w:eastAsia="ＭＳ ゴシック" w:hAnsi="ＭＳ ゴシック" w:hint="eastAsia"/>
        <w:sz w:val="20"/>
        <w:szCs w:val="20"/>
      </w:rPr>
      <w:t>（様式</w:t>
    </w:r>
    <w:r>
      <w:rPr>
        <w:rFonts w:ascii="ＭＳ ゴシック" w:eastAsia="ＭＳ ゴシック" w:hAnsi="ＭＳ ゴシック" w:hint="eastAsia"/>
        <w:sz w:val="20"/>
        <w:szCs w:val="20"/>
      </w:rPr>
      <w:t>６</w:t>
    </w:r>
    <w:r w:rsidRPr="001A6E8B">
      <w:rPr>
        <w:rFonts w:ascii="ＭＳ ゴシック" w:eastAsia="ＭＳ ゴシック" w:hAnsi="ＭＳ ゴシック" w:hint="eastAsi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F6"/>
    <w:rsid w:val="00017987"/>
    <w:rsid w:val="003A7A5C"/>
    <w:rsid w:val="003B105E"/>
    <w:rsid w:val="004530EF"/>
    <w:rsid w:val="004D0E06"/>
    <w:rsid w:val="004E0C0A"/>
    <w:rsid w:val="004F568B"/>
    <w:rsid w:val="005A1EC1"/>
    <w:rsid w:val="005C5C14"/>
    <w:rsid w:val="00626D36"/>
    <w:rsid w:val="0065675A"/>
    <w:rsid w:val="006C414A"/>
    <w:rsid w:val="007242CE"/>
    <w:rsid w:val="00736325"/>
    <w:rsid w:val="00764219"/>
    <w:rsid w:val="0077740E"/>
    <w:rsid w:val="008214D7"/>
    <w:rsid w:val="008264C0"/>
    <w:rsid w:val="00927BC2"/>
    <w:rsid w:val="00A33223"/>
    <w:rsid w:val="00AC044E"/>
    <w:rsid w:val="00B770DF"/>
    <w:rsid w:val="00BA0672"/>
    <w:rsid w:val="00BB10F6"/>
    <w:rsid w:val="00C76C16"/>
    <w:rsid w:val="00C820DC"/>
    <w:rsid w:val="00E92BC7"/>
    <w:rsid w:val="00EB4420"/>
    <w:rsid w:val="00F74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3D2C5A"/>
  <w15:chartTrackingRefBased/>
  <w15:docId w15:val="{9EBF8899-781A-4B86-8316-3300B439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6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6C16"/>
    <w:pPr>
      <w:tabs>
        <w:tab w:val="center" w:pos="4252"/>
        <w:tab w:val="right" w:pos="8504"/>
      </w:tabs>
      <w:snapToGrid w:val="0"/>
    </w:pPr>
  </w:style>
  <w:style w:type="character" w:customStyle="1" w:styleId="a5">
    <w:name w:val="ヘッダー (文字)"/>
    <w:basedOn w:val="a0"/>
    <w:link w:val="a4"/>
    <w:uiPriority w:val="99"/>
    <w:rsid w:val="00C76C16"/>
  </w:style>
  <w:style w:type="paragraph" w:styleId="a6">
    <w:name w:val="footer"/>
    <w:basedOn w:val="a"/>
    <w:link w:val="a7"/>
    <w:uiPriority w:val="99"/>
    <w:unhideWhenUsed/>
    <w:rsid w:val="00C76C16"/>
    <w:pPr>
      <w:tabs>
        <w:tab w:val="center" w:pos="4252"/>
        <w:tab w:val="right" w:pos="8504"/>
      </w:tabs>
      <w:snapToGrid w:val="0"/>
    </w:pPr>
  </w:style>
  <w:style w:type="character" w:customStyle="1" w:styleId="a7">
    <w:name w:val="フッター (文字)"/>
    <w:basedOn w:val="a0"/>
    <w:link w:val="a6"/>
    <w:uiPriority w:val="99"/>
    <w:rsid w:val="00C76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23782-69D0-4E49-826C-C657BD32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93</Words>
  <Characters>536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2025-10-31T07:47:00Z</dcterms:created>
  <dcterms:modified xsi:type="dcterms:W3CDTF">2025-11-04T01:10:00Z</dcterms:modified>
</cp:coreProperties>
</file>