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28580" w14:textId="57625223" w:rsidR="000345AA" w:rsidRPr="001A5940" w:rsidRDefault="001C4741" w:rsidP="00D314A1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【様式３－１</w:t>
      </w:r>
      <w:r w:rsidR="00AA32B5" w:rsidRPr="001A5940">
        <w:rPr>
          <w:rFonts w:ascii="ＭＳ ゴシック" w:eastAsia="ＭＳ ゴシック" w:hAnsi="ＭＳ ゴシック" w:hint="eastAsia"/>
          <w:b/>
          <w:sz w:val="22"/>
        </w:rPr>
        <w:t>】</w:t>
      </w:r>
      <w:r>
        <w:rPr>
          <w:rFonts w:ascii="ＭＳ ゴシック" w:eastAsia="ＭＳ ゴシック" w:hAnsi="ＭＳ ゴシック" w:hint="eastAsia"/>
          <w:b/>
          <w:sz w:val="22"/>
        </w:rPr>
        <w:t>企画提案書（</w:t>
      </w:r>
      <w:r w:rsidR="002E525E" w:rsidRPr="001A5940">
        <w:rPr>
          <w:rFonts w:ascii="ＭＳ ゴシック" w:eastAsia="ＭＳ ゴシック" w:hAnsi="ＭＳ ゴシック" w:hint="eastAsia"/>
          <w:b/>
          <w:sz w:val="22"/>
        </w:rPr>
        <w:t>応募書類</w:t>
      </w:r>
      <w:r w:rsidR="009D7C37" w:rsidRPr="001A5940">
        <w:rPr>
          <w:rFonts w:ascii="ＭＳ ゴシック" w:eastAsia="ＭＳ ゴシック" w:hAnsi="ＭＳ ゴシック" w:hint="eastAsia"/>
          <w:b/>
          <w:sz w:val="22"/>
        </w:rPr>
        <w:t>一覧</w:t>
      </w:r>
      <w:r>
        <w:rPr>
          <w:rFonts w:ascii="ＭＳ ゴシック" w:eastAsia="ＭＳ ゴシック" w:hAnsi="ＭＳ ゴシック" w:hint="eastAsia"/>
          <w:b/>
          <w:sz w:val="22"/>
        </w:rPr>
        <w:t>表</w:t>
      </w:r>
      <w:r w:rsidR="0022106B" w:rsidRPr="001A5940">
        <w:rPr>
          <w:rFonts w:ascii="ＭＳ ゴシック" w:eastAsia="ＭＳ ゴシック" w:hAnsi="ＭＳ ゴシック" w:hint="eastAsia"/>
          <w:b/>
          <w:sz w:val="22"/>
        </w:rPr>
        <w:t>兼チェックリスト）</w:t>
      </w:r>
    </w:p>
    <w:p w14:paraId="5B54889B" w14:textId="5B8365DF" w:rsidR="001A5940" w:rsidRDefault="001A5940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5AE807E8" w14:textId="77777777" w:rsidR="00871C08" w:rsidRPr="001A5940" w:rsidRDefault="00871C08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746B54BB" w14:textId="43A6B027" w:rsidR="0022106B" w:rsidRPr="00534A7B" w:rsidRDefault="0022106B" w:rsidP="00534A7B">
      <w:pPr>
        <w:wordWrap w:val="0"/>
        <w:jc w:val="right"/>
        <w:rPr>
          <w:rFonts w:ascii="HGｺﾞｼｯｸM" w:eastAsia="HGｺﾞｼｯｸM" w:hAnsi="ＭＳ 明朝"/>
          <w:sz w:val="22"/>
          <w:u w:val="single"/>
        </w:rPr>
      </w:pPr>
      <w:r w:rsidRPr="001A5940">
        <w:rPr>
          <w:rFonts w:ascii="HGｺﾞｼｯｸM" w:eastAsia="HGｺﾞｼｯｸM" w:hAnsi="ＭＳ 明朝" w:hint="eastAsia"/>
          <w:sz w:val="22"/>
          <w:u w:val="single"/>
        </w:rPr>
        <w:t>法人名</w:t>
      </w:r>
      <w:r w:rsidR="005638E7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</w:t>
      </w:r>
      <w:r w:rsidRPr="001A5940">
        <w:rPr>
          <w:rFonts w:ascii="HGｺﾞｼｯｸM" w:eastAsia="HGｺﾞｼｯｸM" w:hAnsi="ＭＳ 明朝" w:hint="eastAsia"/>
          <w:sz w:val="22"/>
          <w:u w:val="single"/>
        </w:rPr>
        <w:t xml:space="preserve">　　　　　</w:t>
      </w:r>
    </w:p>
    <w:p w14:paraId="395C36B2" w14:textId="4221D21A" w:rsidR="00871C08" w:rsidRDefault="00871C08" w:rsidP="00722FD3">
      <w:pPr>
        <w:rPr>
          <w:rFonts w:ascii="HGｺﾞｼｯｸM" w:eastAsia="HGｺﾞｼｯｸM" w:hAnsi="ＭＳ 明朝"/>
          <w:szCs w:val="21"/>
        </w:rPr>
      </w:pPr>
    </w:p>
    <w:p w14:paraId="26861713" w14:textId="7777777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90B2C1D" w14:textId="77777777" w:rsidR="001C4741" w:rsidRPr="001A5940" w:rsidRDefault="001C4741" w:rsidP="001C474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Pr="001A5940">
        <w:rPr>
          <w:rFonts w:ascii="ＭＳ ゴシック" w:eastAsia="ＭＳ ゴシック" w:hAnsi="ＭＳ ゴシック" w:hint="eastAsia"/>
          <w:sz w:val="22"/>
        </w:rPr>
        <w:t>応募書類作成にあたっての注意事項</w:t>
      </w:r>
      <w:r w:rsidRPr="001A5940">
        <w:rPr>
          <w:rFonts w:ascii="ＭＳ ゴシック" w:eastAsia="ＭＳ ゴシック" w:hAnsi="ＭＳ ゴシック" w:hint="eastAsia"/>
          <w:b/>
          <w:sz w:val="22"/>
        </w:rPr>
        <w:t>（※必読）</w:t>
      </w:r>
      <w:r w:rsidRPr="001A5940">
        <w:rPr>
          <w:rFonts w:ascii="ＭＳ ゴシック" w:eastAsia="ＭＳ ゴシック" w:hAnsi="ＭＳ ゴシック" w:hint="eastAsia"/>
          <w:sz w:val="22"/>
        </w:rPr>
        <w:t>】</w:t>
      </w:r>
    </w:p>
    <w:p w14:paraId="6927E024" w14:textId="219A1A31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・正本を１部、副本を</w:t>
      </w:r>
      <w:r>
        <w:rPr>
          <w:rFonts w:ascii="HGｺﾞｼｯｸM" w:eastAsia="HGｺﾞｼｯｸM" w:hAnsi="ＭＳ 明朝" w:hint="eastAsia"/>
          <w:sz w:val="22"/>
        </w:rPr>
        <w:t>１</w:t>
      </w:r>
      <w:r w:rsidR="00357146">
        <w:rPr>
          <w:rFonts w:ascii="HGｺﾞｼｯｸM" w:eastAsia="HGｺﾞｼｯｸM" w:hAnsi="ＭＳ 明朝" w:hint="eastAsia"/>
          <w:sz w:val="22"/>
        </w:rPr>
        <w:t>３</w:t>
      </w:r>
      <w:bookmarkStart w:id="0" w:name="_GoBack"/>
      <w:bookmarkEnd w:id="0"/>
      <w:r w:rsidRPr="001A5940">
        <w:rPr>
          <w:rFonts w:ascii="HGｺﾞｼｯｸM" w:eastAsia="HGｺﾞｼｯｸM" w:hAnsi="ＭＳ 明朝" w:hint="eastAsia"/>
          <w:sz w:val="22"/>
        </w:rPr>
        <w:t>部提出してください。資料はサイズ指定のあるものを除き</w:t>
      </w:r>
      <w:r>
        <w:rPr>
          <w:rFonts w:ascii="HGｺﾞｼｯｸM" w:eastAsia="HGｺﾞｼｯｸM" w:hAnsi="ＭＳ 明朝" w:hint="eastAsia"/>
          <w:sz w:val="22"/>
        </w:rPr>
        <w:t>、</w:t>
      </w:r>
      <w:r w:rsidRPr="001A5940">
        <w:rPr>
          <w:rFonts w:ascii="HGｺﾞｼｯｸM" w:eastAsia="HGｺﾞｼｯｸM" w:hAnsi="ＭＳ 明朝" w:hint="eastAsia"/>
          <w:sz w:val="22"/>
        </w:rPr>
        <w:t>Ａ４サイズで１部ずつＡ４のファイルに綴じ込み、資料番号をインデックスで標示してください。</w:t>
      </w:r>
    </w:p>
    <w:p w14:paraId="0EA58E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39CEC282" w14:textId="0B1DBB42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・提出書類については、正本については原本提出を原則（「写しに原本証明」を可としているものを除く）としてください。なお、副本については写しでも構いません。</w:t>
      </w:r>
    </w:p>
    <w:p w14:paraId="27F5CC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4C08D19D" w14:textId="15458B18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・この応募書類一覧表（兼チェ</w:t>
      </w:r>
      <w:r>
        <w:rPr>
          <w:rFonts w:ascii="HGｺﾞｼｯｸM" w:eastAsia="HGｺﾞｼｯｸM" w:hAnsi="ＭＳ 明朝" w:hint="eastAsia"/>
          <w:sz w:val="22"/>
        </w:rPr>
        <w:t>ックリスト）は、提出欄に○を付し、綴じ込んだ資料の先頭に添付</w:t>
      </w:r>
      <w:r w:rsidRPr="001A5940">
        <w:rPr>
          <w:rFonts w:ascii="HGｺﾞｼｯｸM" w:eastAsia="HGｺﾞｼｯｸM" w:hAnsi="ＭＳ 明朝" w:hint="eastAsia"/>
          <w:sz w:val="22"/>
        </w:rPr>
        <w:t>してください。</w:t>
      </w:r>
      <w:r w:rsidRPr="00131D90">
        <w:rPr>
          <w:rFonts w:ascii="HGｺﾞｼｯｸM" w:eastAsia="HGｺﾞｼｯｸM" w:hAnsi="ＭＳ 明朝" w:hint="eastAsia"/>
          <w:sz w:val="22"/>
        </w:rPr>
        <w:t>提出にあたっては、提出書類に不足がないか確認してください。不足書類等がある場合は、受付できません。</w:t>
      </w:r>
      <w:r w:rsidRPr="001A5940">
        <w:rPr>
          <w:rFonts w:ascii="HGｺﾞｼｯｸM" w:eastAsia="HGｺﾞｼｯｸM" w:hAnsi="ＭＳ 明朝" w:hint="eastAsia"/>
          <w:sz w:val="22"/>
        </w:rPr>
        <w:t>また、必要に応じて追加資料を請求する場合があります。</w:t>
      </w:r>
    </w:p>
    <w:p w14:paraId="25C43E2B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95E4C74" w14:textId="0446A8BE" w:rsidR="001C4741" w:rsidRPr="00451D04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・各様式の枠内に記入しきれな</w:t>
      </w:r>
      <w:r>
        <w:rPr>
          <w:rFonts w:ascii="HGｺﾞｼｯｸM" w:eastAsia="HGｺﾞｼｯｸM" w:hAnsi="ＭＳ 明朝" w:hint="eastAsia"/>
          <w:sz w:val="22"/>
        </w:rPr>
        <w:t>い場合は、別添として資料を添付することも可とします。ただし、</w:t>
      </w:r>
      <w:r w:rsidRPr="001A5940">
        <w:rPr>
          <w:rFonts w:ascii="HGｺﾞｼｯｸM" w:eastAsia="HGｺﾞｼｯｸM" w:hAnsi="ＭＳ 明朝" w:hint="eastAsia"/>
          <w:sz w:val="22"/>
        </w:rPr>
        <w:t>その場合には、枠内に別添資料がある旨と資料の要約を記入してください。</w:t>
      </w:r>
      <w:r w:rsidRPr="00451D04">
        <w:rPr>
          <w:rFonts w:ascii="HGｺﾞｼｯｸM" w:eastAsia="HGｺﾞｼｯｸM" w:hAnsi="ＭＳ 明朝" w:hint="eastAsia"/>
          <w:sz w:val="22"/>
        </w:rPr>
        <w:t>また、別添資料のサイズはＡ４サイズとします。</w:t>
      </w:r>
    </w:p>
    <w:p w14:paraId="3F50745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1A7BE82" w14:textId="72F36230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>
        <w:rPr>
          <w:rFonts w:ascii="HGｺﾞｼｯｸM" w:eastAsia="HGｺﾞｼｯｸM" w:hAnsi="ＭＳ 明朝" w:hint="eastAsia"/>
          <w:sz w:val="22"/>
        </w:rPr>
        <w:t>・様式４</w:t>
      </w:r>
      <w:r w:rsidRPr="00451D04">
        <w:rPr>
          <w:rFonts w:ascii="HGｺﾞｼｯｸM" w:eastAsia="HGｺﾞｼｯｸM" w:hAnsi="ＭＳ 明朝" w:hint="eastAsia"/>
          <w:sz w:val="22"/>
        </w:rPr>
        <w:t>について</w:t>
      </w:r>
      <w:r>
        <w:rPr>
          <w:rFonts w:ascii="HGｺﾞｼｯｸM" w:eastAsia="HGｺﾞｼｯｸM" w:hAnsi="ＭＳ 明朝" w:hint="eastAsia"/>
          <w:sz w:val="22"/>
        </w:rPr>
        <w:t>は、現在の法人の運営状況等について記載してください。なお、様式４</w:t>
      </w:r>
      <w:r w:rsidRPr="00451D04">
        <w:rPr>
          <w:rFonts w:ascii="HGｺﾞｼｯｸM" w:eastAsia="HGｺﾞｼｯｸM" w:hAnsi="ＭＳ 明朝" w:hint="eastAsia"/>
          <w:sz w:val="22"/>
        </w:rPr>
        <w:t>－５については、今回の久留米市荒木保育園の移譲先候補法人募集（本公募）に応</w:t>
      </w:r>
      <w:r w:rsidRPr="001A5940">
        <w:rPr>
          <w:rFonts w:ascii="HGｺﾞｼｯｸM" w:eastAsia="HGｺﾞｼｯｸM" w:hAnsi="ＭＳ 明朝" w:hint="eastAsia"/>
          <w:sz w:val="22"/>
        </w:rPr>
        <w:t>募した動機について記載してください。</w:t>
      </w:r>
    </w:p>
    <w:p w14:paraId="21C4A461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1B4435D4" w14:textId="04C41193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</w:t>
      </w:r>
      <w:r>
        <w:rPr>
          <w:rFonts w:ascii="HGｺﾞｼｯｸM" w:eastAsia="HGｺﾞｼｯｸM" w:hAnsi="ＭＳ 明朝" w:hint="eastAsia"/>
          <w:sz w:val="22"/>
        </w:rPr>
        <w:t>様式５及び６については、移譲</w:t>
      </w:r>
      <w:r w:rsidRPr="001A5940">
        <w:rPr>
          <w:rFonts w:ascii="HGｺﾞｼｯｸM" w:eastAsia="HGｺﾞｼｯｸM" w:hAnsi="ＭＳ 明朝" w:hint="eastAsia"/>
          <w:sz w:val="22"/>
        </w:rPr>
        <w:t>後に保育所</w:t>
      </w:r>
      <w:r>
        <w:rPr>
          <w:rFonts w:ascii="HGｺﾞｼｯｸM" w:eastAsia="HGｺﾞｼｯｸM" w:hAnsi="ＭＳ 明朝" w:hint="eastAsia"/>
          <w:sz w:val="22"/>
        </w:rPr>
        <w:t>、子育て支援センター</w:t>
      </w:r>
      <w:r w:rsidRPr="001A5940">
        <w:rPr>
          <w:rFonts w:ascii="HGｺﾞｼｯｸM" w:eastAsia="HGｺﾞｼｯｸM" w:hAnsi="ＭＳ 明朝" w:hint="eastAsia"/>
          <w:sz w:val="22"/>
        </w:rPr>
        <w:t>として運営するにあたっての提案、取組等を記載してください。記載するにあたっては、</w:t>
      </w:r>
      <w:r>
        <w:rPr>
          <w:rFonts w:ascii="HGｺﾞｼｯｸM" w:eastAsia="HGｺﾞｼｯｸM" w:hAnsi="ＭＳ 明朝" w:hint="eastAsia"/>
          <w:sz w:val="22"/>
        </w:rPr>
        <w:t>久留米市</w:t>
      </w:r>
      <w:r w:rsidRPr="001A5940">
        <w:rPr>
          <w:rFonts w:ascii="HGｺﾞｼｯｸM" w:eastAsia="HGｺﾞｼｯｸM" w:hAnsi="ＭＳ 明朝" w:hint="eastAsia"/>
          <w:sz w:val="22"/>
        </w:rPr>
        <w:t>ホームページや</w:t>
      </w:r>
      <w:r>
        <w:rPr>
          <w:rFonts w:ascii="HGｺﾞｼｯｸM" w:eastAsia="HGｺﾞｼｯｸM" w:hAnsi="ＭＳ 明朝" w:hint="eastAsia"/>
          <w:sz w:val="22"/>
        </w:rPr>
        <w:t>久留米市保育要領、</w:t>
      </w:r>
      <w:r w:rsidRPr="001A5940">
        <w:rPr>
          <w:rFonts w:ascii="HGｺﾞｼｯｸM" w:eastAsia="HGｺﾞｼｯｸM" w:hAnsi="ＭＳ 明朝" w:hint="eastAsia"/>
          <w:sz w:val="22"/>
        </w:rPr>
        <w:t>保育見学の内容等を参考にしてください。</w:t>
      </w:r>
    </w:p>
    <w:p w14:paraId="257E481A" w14:textId="24E88CFB" w:rsidR="001C4741" w:rsidRP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8754DA2" w14:textId="71CFFC1E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5307EE07" w14:textId="0B0C9E7B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E2879B2" w14:textId="209D553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EDAE2B7" w14:textId="12FDBBE4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B1DC24A" w14:textId="709F2050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3A7A223" w14:textId="20BCCB43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5CE7DF2" w14:textId="2274A6BA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02CEADD" w14:textId="124107D5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63D64115" w14:textId="5BF943BC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4111"/>
        <w:gridCol w:w="708"/>
      </w:tblGrid>
      <w:tr w:rsidR="0037584C" w:rsidRPr="001A5940" w14:paraId="3A652995" w14:textId="77777777" w:rsidTr="005638E7">
        <w:trPr>
          <w:tblHeader/>
        </w:trPr>
        <w:tc>
          <w:tcPr>
            <w:tcW w:w="704" w:type="dxa"/>
            <w:shd w:val="clear" w:color="auto" w:fill="F2F2F2"/>
          </w:tcPr>
          <w:p w14:paraId="5CF8E292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lastRenderedPageBreak/>
              <w:t>様式</w:t>
            </w:r>
          </w:p>
        </w:tc>
        <w:tc>
          <w:tcPr>
            <w:tcW w:w="2977" w:type="dxa"/>
            <w:shd w:val="clear" w:color="auto" w:fill="F2F2F2"/>
          </w:tcPr>
          <w:p w14:paraId="5318D9E6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書類名</w:t>
            </w:r>
          </w:p>
        </w:tc>
        <w:tc>
          <w:tcPr>
            <w:tcW w:w="4111" w:type="dxa"/>
            <w:shd w:val="clear" w:color="auto" w:fill="F2F2F2"/>
          </w:tcPr>
          <w:p w14:paraId="7B6C24BE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添付資料</w:t>
            </w:r>
          </w:p>
        </w:tc>
        <w:tc>
          <w:tcPr>
            <w:tcW w:w="708" w:type="dxa"/>
            <w:shd w:val="clear" w:color="auto" w:fill="F2F2F2"/>
          </w:tcPr>
          <w:p w14:paraId="7ECA8534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提出</w:t>
            </w:r>
          </w:p>
        </w:tc>
      </w:tr>
      <w:tr w:rsidR="0037584C" w:rsidRPr="001A5940" w14:paraId="4C7079C0" w14:textId="77777777" w:rsidTr="005638E7">
        <w:trPr>
          <w:trHeight w:val="720"/>
        </w:trPr>
        <w:tc>
          <w:tcPr>
            <w:tcW w:w="704" w:type="dxa"/>
            <w:shd w:val="clear" w:color="auto" w:fill="auto"/>
          </w:tcPr>
          <w:p w14:paraId="55F8FF30" w14:textId="10171BEF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3-1</w:t>
            </w:r>
          </w:p>
        </w:tc>
        <w:tc>
          <w:tcPr>
            <w:tcW w:w="2977" w:type="dxa"/>
            <w:shd w:val="clear" w:color="auto" w:fill="auto"/>
          </w:tcPr>
          <w:p w14:paraId="4C62A7E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応募書類一覧表（兼チェックリスト）</w:t>
            </w:r>
          </w:p>
        </w:tc>
        <w:tc>
          <w:tcPr>
            <w:tcW w:w="4111" w:type="dxa"/>
            <w:shd w:val="clear" w:color="auto" w:fill="auto"/>
          </w:tcPr>
          <w:p w14:paraId="7FD0567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91A4E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B6F1EB6" w14:textId="77777777" w:rsidTr="005638E7">
        <w:tc>
          <w:tcPr>
            <w:tcW w:w="704" w:type="dxa"/>
            <w:shd w:val="clear" w:color="auto" w:fill="auto"/>
          </w:tcPr>
          <w:p w14:paraId="61C93D9A" w14:textId="1DD8D0F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004D17B0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法人の概要</w:t>
            </w:r>
          </w:p>
        </w:tc>
        <w:tc>
          <w:tcPr>
            <w:tcW w:w="4111" w:type="dxa"/>
            <w:shd w:val="clear" w:color="auto" w:fill="auto"/>
          </w:tcPr>
          <w:p w14:paraId="28926D24" w14:textId="502C353A" w:rsidR="00D817FC" w:rsidRPr="001A5940" w:rsidRDefault="00E03F42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①社会福祉法人は定款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、学校法人は寄附行為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（写しに原本証明）</w:t>
            </w:r>
          </w:p>
          <w:p w14:paraId="6CBA8658" w14:textId="196CE2E8" w:rsidR="00E03F42" w:rsidRPr="0039591F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 w:val="16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法人の概要がわかる書類</w:t>
            </w:r>
            <w:r w:rsidR="00E03F42" w:rsidRPr="0039591F">
              <w:rPr>
                <w:rFonts w:ascii="HGｺﾞｼｯｸM" w:eastAsia="HGｺﾞｼｯｸM" w:hAnsi="ＭＳ 明朝" w:hint="eastAsia"/>
                <w:sz w:val="16"/>
                <w:szCs w:val="21"/>
              </w:rPr>
              <w:t>（パンフレット可）</w:t>
            </w:r>
          </w:p>
          <w:p w14:paraId="4AC0C764" w14:textId="6F437A9A" w:rsidR="00AE2A21" w:rsidRPr="001A5940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AE2A21" w:rsidRPr="001A5940">
              <w:rPr>
                <w:rFonts w:ascii="HGｺﾞｼｯｸM" w:eastAsia="HGｺﾞｼｯｸM" w:hAnsi="ＭＳ 明朝" w:hint="eastAsia"/>
                <w:szCs w:val="21"/>
              </w:rPr>
              <w:t>理事会の議事録（本件への応募を審議及び承認した会議分。写しに原本証明）</w:t>
            </w:r>
          </w:p>
          <w:p w14:paraId="60AE370B" w14:textId="705B9503" w:rsidR="00E03F42" w:rsidRPr="001A5940" w:rsidRDefault="0039591F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829A8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AFFD95E" w14:textId="77777777" w:rsidTr="005638E7">
        <w:tc>
          <w:tcPr>
            <w:tcW w:w="704" w:type="dxa"/>
            <w:shd w:val="clear" w:color="auto" w:fill="auto"/>
          </w:tcPr>
          <w:p w14:paraId="60F9F4A5" w14:textId="03540594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702B578C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法人が運営する施設一覧</w:t>
            </w:r>
          </w:p>
        </w:tc>
        <w:tc>
          <w:tcPr>
            <w:tcW w:w="4111" w:type="dxa"/>
            <w:shd w:val="clear" w:color="auto" w:fill="auto"/>
          </w:tcPr>
          <w:p w14:paraId="49CA8E7E" w14:textId="4C4C2A2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等の概要がわかる書類（パンフレット可）</w:t>
            </w:r>
          </w:p>
          <w:p w14:paraId="7AC962B1" w14:textId="1B3638A9" w:rsidR="00E03F42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る保育所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等の就業規則、給与規程、経理規程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DC283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D40DCA6" w14:textId="77777777" w:rsidTr="005638E7">
        <w:tc>
          <w:tcPr>
            <w:tcW w:w="704" w:type="dxa"/>
            <w:shd w:val="clear" w:color="auto" w:fill="auto"/>
          </w:tcPr>
          <w:p w14:paraId="1442A9A4" w14:textId="4E811FE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C72BEC9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運営施設に対する評価及び監査の状況</w:t>
            </w:r>
          </w:p>
        </w:tc>
        <w:tc>
          <w:tcPr>
            <w:tcW w:w="4111" w:type="dxa"/>
            <w:shd w:val="clear" w:color="auto" w:fill="auto"/>
          </w:tcPr>
          <w:p w14:paraId="390E066D" w14:textId="64D04AD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学校評価等、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法人の自己評価・外部評価に関する書類(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写しに原本証明)※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直近のもの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（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9B756E" w:rsidRPr="001A5940">
              <w:rPr>
                <w:rFonts w:ascii="HGｺﾞｼｯｸM" w:eastAsia="HGｺﾞｼｯｸM" w:hAnsi="ＭＳ 明朝" w:hint="eastAsia"/>
                <w:szCs w:val="21"/>
              </w:rPr>
              <w:t>園の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直近のもの）</w:t>
            </w:r>
          </w:p>
          <w:p w14:paraId="6EDBF5B1" w14:textId="77777777" w:rsidR="00451D04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所轄庁による指摘内容を示す文書（写しに原本証明）※直近のもの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（保育所等が複数ある場合は、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園の直近のもの）</w:t>
            </w:r>
          </w:p>
          <w:p w14:paraId="6AE5DA90" w14:textId="4A1DA8A7" w:rsidR="00D65514" w:rsidRPr="001A5940" w:rsidRDefault="00D65514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③指摘に対して法人が解決策として提出した文書（写しに原本証明）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FEBA6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BD85505" w14:textId="77777777" w:rsidTr="00131D90">
        <w:trPr>
          <w:trHeight w:val="305"/>
        </w:trPr>
        <w:tc>
          <w:tcPr>
            <w:tcW w:w="704" w:type="dxa"/>
            <w:shd w:val="clear" w:color="auto" w:fill="auto"/>
          </w:tcPr>
          <w:p w14:paraId="1C5DBC1A" w14:textId="4177C8E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5305E53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基本理念、基本方針、目標等</w:t>
            </w:r>
          </w:p>
        </w:tc>
        <w:tc>
          <w:tcPr>
            <w:tcW w:w="4111" w:type="dxa"/>
            <w:shd w:val="clear" w:color="auto" w:fill="auto"/>
          </w:tcPr>
          <w:p w14:paraId="243782E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A52DBD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2026323" w14:textId="77777777" w:rsidTr="00131D90">
        <w:trPr>
          <w:trHeight w:val="368"/>
        </w:trPr>
        <w:tc>
          <w:tcPr>
            <w:tcW w:w="704" w:type="dxa"/>
            <w:shd w:val="clear" w:color="auto" w:fill="auto"/>
          </w:tcPr>
          <w:p w14:paraId="154284DA" w14:textId="40372787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33EF4A9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応募の動機</w:t>
            </w:r>
          </w:p>
        </w:tc>
        <w:tc>
          <w:tcPr>
            <w:tcW w:w="4111" w:type="dxa"/>
            <w:shd w:val="clear" w:color="auto" w:fill="auto"/>
          </w:tcPr>
          <w:p w14:paraId="7E0CF01F" w14:textId="0B6077C8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64C5B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7E7B73D" w14:textId="77777777" w:rsidTr="005638E7">
        <w:tc>
          <w:tcPr>
            <w:tcW w:w="704" w:type="dxa"/>
            <w:shd w:val="clear" w:color="auto" w:fill="auto"/>
          </w:tcPr>
          <w:p w14:paraId="50A20523" w14:textId="65E4E090" w:rsidR="00362925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62957327" w14:textId="77777777" w:rsidR="00A71F22" w:rsidRDefault="00362925" w:rsidP="00A71F22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法人の財務状況</w:t>
            </w:r>
          </w:p>
          <w:p w14:paraId="72ABFE3B" w14:textId="63EBA7E9" w:rsidR="00A71F22" w:rsidRPr="00A71F22" w:rsidRDefault="00A71F22" w:rsidP="00A71F22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（⑤以外は3期分）</w:t>
            </w:r>
          </w:p>
        </w:tc>
        <w:tc>
          <w:tcPr>
            <w:tcW w:w="4111" w:type="dxa"/>
            <w:shd w:val="clear" w:color="auto" w:fill="auto"/>
          </w:tcPr>
          <w:p w14:paraId="3518ED57" w14:textId="73C3D92B" w:rsidR="00362925" w:rsidRPr="00A71F22" w:rsidRDefault="00362925" w:rsidP="00A71F22">
            <w:pPr>
              <w:pStyle w:val="af0"/>
              <w:numPr>
                <w:ilvl w:val="0"/>
                <w:numId w:val="1"/>
              </w:numPr>
              <w:ind w:leftChars="0"/>
              <w:rPr>
                <w:rFonts w:ascii="HGｺﾞｼｯｸM" w:eastAsia="HGｺﾞｼｯｸM" w:hAnsi="ＭＳ 明朝"/>
                <w:szCs w:val="21"/>
              </w:rPr>
            </w:pPr>
            <w:r w:rsidRPr="00A71F22">
              <w:rPr>
                <w:rFonts w:ascii="HGｺﾞｼｯｸM" w:eastAsia="HGｺﾞｼｯｸM" w:hAnsi="ＭＳ 明朝" w:hint="eastAsia"/>
                <w:szCs w:val="21"/>
              </w:rPr>
              <w:t>事業報告書</w:t>
            </w:r>
          </w:p>
          <w:p w14:paraId="1855F315" w14:textId="6DE6583D" w:rsidR="00362925" w:rsidRPr="00A71F22" w:rsidRDefault="00362925" w:rsidP="00A71F22">
            <w:pPr>
              <w:pStyle w:val="af0"/>
              <w:numPr>
                <w:ilvl w:val="0"/>
                <w:numId w:val="1"/>
              </w:numPr>
              <w:ind w:leftChars="0"/>
              <w:rPr>
                <w:rFonts w:ascii="HGｺﾞｼｯｸM" w:eastAsia="HGｺﾞｼｯｸM" w:hAnsi="ＭＳ 明朝"/>
                <w:szCs w:val="21"/>
              </w:rPr>
            </w:pPr>
            <w:r w:rsidRPr="00A71F22">
              <w:rPr>
                <w:rFonts w:ascii="HGｺﾞｼｯｸM" w:eastAsia="HGｺﾞｼｯｸM" w:hAnsi="ＭＳ 明朝" w:hint="eastAsia"/>
                <w:szCs w:val="21"/>
              </w:rPr>
              <w:t>財産目録</w:t>
            </w:r>
          </w:p>
          <w:p w14:paraId="15BAE1F7" w14:textId="77777777" w:rsidR="00A71F22" w:rsidRDefault="00362925" w:rsidP="00A71F22">
            <w:pPr>
              <w:pStyle w:val="af0"/>
              <w:numPr>
                <w:ilvl w:val="0"/>
                <w:numId w:val="1"/>
              </w:numPr>
              <w:ind w:leftChars="0"/>
              <w:rPr>
                <w:rFonts w:ascii="HGｺﾞｼｯｸM" w:eastAsia="HGｺﾞｼｯｸM" w:hAnsi="ＭＳ 明朝"/>
                <w:szCs w:val="21"/>
              </w:rPr>
            </w:pPr>
            <w:r w:rsidRPr="00A71F22">
              <w:rPr>
                <w:rFonts w:ascii="HGｺﾞｼｯｸM" w:eastAsia="HGｺﾞｼｯｸM" w:hAnsi="ＭＳ 明朝" w:hint="eastAsia"/>
                <w:szCs w:val="21"/>
              </w:rPr>
              <w:t>貸借対照表</w:t>
            </w:r>
            <w:r w:rsidR="00A71F22" w:rsidRPr="00A71F22">
              <w:rPr>
                <w:rFonts w:ascii="HGｺﾞｼｯｸM" w:eastAsia="HGｺﾞｼｯｸM" w:hAnsi="ＭＳ 明朝" w:hint="eastAsia"/>
                <w:szCs w:val="21"/>
              </w:rPr>
              <w:t>及び貸借対照表</w:t>
            </w:r>
          </w:p>
          <w:p w14:paraId="2764380D" w14:textId="53A81AF8" w:rsidR="00362925" w:rsidRDefault="00362925" w:rsidP="00A71F22">
            <w:pPr>
              <w:pStyle w:val="af0"/>
              <w:numPr>
                <w:ilvl w:val="0"/>
                <w:numId w:val="1"/>
              </w:numPr>
              <w:ind w:leftChars="0"/>
              <w:rPr>
                <w:rFonts w:ascii="HGｺﾞｼｯｸM" w:eastAsia="HGｺﾞｼｯｸM" w:hAnsi="ＭＳ 明朝"/>
                <w:szCs w:val="21"/>
              </w:rPr>
            </w:pPr>
            <w:r w:rsidRPr="00A71F22">
              <w:rPr>
                <w:rFonts w:ascii="HGｺﾞｼｯｸM" w:eastAsia="HGｺﾞｼｯｸM" w:hAnsi="ＭＳ 明朝" w:hint="eastAsia"/>
                <w:szCs w:val="21"/>
              </w:rPr>
              <w:t>資金収支計算書等</w:t>
            </w:r>
          </w:p>
          <w:p w14:paraId="4AC7107B" w14:textId="7C0A302E" w:rsidR="00362925" w:rsidRPr="00A71F22" w:rsidRDefault="00362925" w:rsidP="00A71F22">
            <w:pPr>
              <w:pStyle w:val="af0"/>
              <w:numPr>
                <w:ilvl w:val="0"/>
                <w:numId w:val="1"/>
              </w:numPr>
              <w:ind w:leftChars="0"/>
              <w:rPr>
                <w:rFonts w:ascii="HGｺﾞｼｯｸM" w:eastAsia="HGｺﾞｼｯｸM" w:hAnsi="ＭＳ 明朝"/>
                <w:szCs w:val="21"/>
              </w:rPr>
            </w:pPr>
            <w:r w:rsidRPr="00A71F22">
              <w:rPr>
                <w:rFonts w:ascii="HGｺﾞｼｯｸM" w:eastAsia="HGｺﾞｼｯｸM" w:hAnsi="ＭＳ 明朝" w:hint="eastAsia"/>
                <w:szCs w:val="21"/>
              </w:rPr>
              <w:t>借入金返済計画書</w:t>
            </w:r>
            <w:r w:rsidR="00722FD3" w:rsidRPr="00A71F22">
              <w:rPr>
                <w:rFonts w:ascii="HGｺﾞｼｯｸM" w:eastAsia="HGｺﾞｼｯｸM" w:hAnsi="ＭＳ 明朝" w:hint="eastAsia"/>
                <w:szCs w:val="21"/>
              </w:rPr>
              <w:t>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01CA5" w14:textId="77777777" w:rsidR="00362925" w:rsidRPr="001A5940" w:rsidRDefault="00362925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42595E7" w14:textId="77777777" w:rsidTr="005638E7">
        <w:tc>
          <w:tcPr>
            <w:tcW w:w="704" w:type="dxa"/>
            <w:shd w:val="clear" w:color="auto" w:fill="auto"/>
          </w:tcPr>
          <w:p w14:paraId="4F6D7C12" w14:textId="4DA715EE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363DA15F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</w:t>
            </w:r>
          </w:p>
        </w:tc>
        <w:tc>
          <w:tcPr>
            <w:tcW w:w="4111" w:type="dxa"/>
            <w:shd w:val="clear" w:color="auto" w:fill="auto"/>
          </w:tcPr>
          <w:p w14:paraId="75648363" w14:textId="450ABF14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1170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0046C12" w14:textId="77777777" w:rsidTr="005638E7">
        <w:tc>
          <w:tcPr>
            <w:tcW w:w="704" w:type="dxa"/>
            <w:shd w:val="clear" w:color="auto" w:fill="auto"/>
          </w:tcPr>
          <w:p w14:paraId="20F4910B" w14:textId="5CF14519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616D0978" w14:textId="299E7291" w:rsidR="00D817FC" w:rsidRPr="001A5940" w:rsidRDefault="00D86C0A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延長保育及び一時預かり事業等</w:t>
            </w:r>
          </w:p>
        </w:tc>
        <w:tc>
          <w:tcPr>
            <w:tcW w:w="4111" w:type="dxa"/>
            <w:shd w:val="clear" w:color="auto" w:fill="auto"/>
          </w:tcPr>
          <w:p w14:paraId="3F412FCC" w14:textId="77777777" w:rsidR="00D817FC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2F111C75" w14:textId="5551D40F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7D828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3FF59F3" w14:textId="77777777" w:rsidTr="005638E7">
        <w:tc>
          <w:tcPr>
            <w:tcW w:w="704" w:type="dxa"/>
            <w:shd w:val="clear" w:color="auto" w:fill="auto"/>
          </w:tcPr>
          <w:p w14:paraId="336A7059" w14:textId="4EBCF53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1564CFFD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職員確保と人材育成の考え方</w:t>
            </w:r>
          </w:p>
        </w:tc>
        <w:tc>
          <w:tcPr>
            <w:tcW w:w="4111" w:type="dxa"/>
            <w:shd w:val="clear" w:color="auto" w:fill="auto"/>
          </w:tcPr>
          <w:p w14:paraId="578BE597" w14:textId="2281BD7F" w:rsidR="00883809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①現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等の職員のキャリアアップの取り組みがわかる資料</w:t>
            </w:r>
          </w:p>
          <w:p w14:paraId="2CF3B30A" w14:textId="6EFA1427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昨年度の研修実績がわかる資料</w:t>
            </w:r>
          </w:p>
          <w:p w14:paraId="1C2850AA" w14:textId="2A3F8BF7" w:rsidR="00D817FC" w:rsidRPr="001A5940" w:rsidRDefault="001A5940" w:rsidP="001661DE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職員研修の具体的な計画書(A4サイズ）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AB4E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E99E78E" w14:textId="77777777" w:rsidTr="005638E7">
        <w:tc>
          <w:tcPr>
            <w:tcW w:w="704" w:type="dxa"/>
            <w:shd w:val="clear" w:color="auto" w:fill="auto"/>
          </w:tcPr>
          <w:p w14:paraId="662A8B2D" w14:textId="25FDAD2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092A3DA1" w14:textId="3EB33974" w:rsidR="00D817FC" w:rsidRPr="001A5940" w:rsidRDefault="00451D04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保育士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等の配置の考え方</w:t>
            </w:r>
          </w:p>
        </w:tc>
        <w:tc>
          <w:tcPr>
            <w:tcW w:w="4111" w:type="dxa"/>
            <w:shd w:val="clear" w:color="auto" w:fill="auto"/>
          </w:tcPr>
          <w:p w14:paraId="3C8FD8F7" w14:textId="77777777" w:rsidR="00D817FC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06304F" w:rsidRPr="001A5940">
              <w:rPr>
                <w:rFonts w:ascii="HGｺﾞｼｯｸM" w:eastAsia="HGｺﾞｼｯｸM" w:hAnsi="ＭＳ 明朝" w:hint="eastAsia"/>
                <w:szCs w:val="21"/>
              </w:rPr>
              <w:t>定員での入所を想定した場合の職員ローテーション表（シフト表、週単位）</w:t>
            </w:r>
          </w:p>
          <w:p w14:paraId="348AFBC4" w14:textId="735FC830" w:rsidR="00131D90" w:rsidRPr="001A5940" w:rsidRDefault="00131D9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E9637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835F10C" w14:textId="77777777" w:rsidTr="005638E7">
        <w:tc>
          <w:tcPr>
            <w:tcW w:w="704" w:type="dxa"/>
            <w:shd w:val="clear" w:color="auto" w:fill="auto"/>
          </w:tcPr>
          <w:p w14:paraId="5155212E" w14:textId="2F2ECF8F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lastRenderedPageBreak/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49E6BF7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園長予定者等の履歴書</w:t>
            </w:r>
          </w:p>
        </w:tc>
        <w:tc>
          <w:tcPr>
            <w:tcW w:w="4111" w:type="dxa"/>
            <w:shd w:val="clear" w:color="auto" w:fill="auto"/>
          </w:tcPr>
          <w:p w14:paraId="048BF21F" w14:textId="77777777" w:rsidR="001A5940" w:rsidRDefault="001661DE" w:rsidP="001A5940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（園長予定者分）</w:t>
            </w:r>
          </w:p>
          <w:p w14:paraId="49F569E5" w14:textId="62AC3C23" w:rsidR="003635A1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資格証明書（副園長予定者分）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※副園長</w:t>
            </w:r>
          </w:p>
          <w:p w14:paraId="66EC57E5" w14:textId="77777777" w:rsidR="001661DE" w:rsidRPr="001A5940" w:rsidRDefault="003635A1" w:rsidP="001A5940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を配置する場合に限る</w:t>
            </w:r>
          </w:p>
          <w:p w14:paraId="13F4E700" w14:textId="7F77A93A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主任</w:t>
            </w:r>
            <w:r w:rsidR="00B34A7A" w:rsidRPr="001A5940">
              <w:rPr>
                <w:rFonts w:ascii="HGｺﾞｼｯｸM" w:eastAsia="HGｺﾞｼｯｸM" w:hAnsi="ＭＳ 明朝" w:hint="eastAsia"/>
                <w:szCs w:val="21"/>
              </w:rPr>
              <w:t>保育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士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予定者分）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4EB9AD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2850680" w14:textId="77777777" w:rsidTr="005638E7">
        <w:tc>
          <w:tcPr>
            <w:tcW w:w="704" w:type="dxa"/>
            <w:shd w:val="clear" w:color="auto" w:fill="auto"/>
          </w:tcPr>
          <w:p w14:paraId="386D32F9" w14:textId="18B7A0A5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50495D96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収支予算計画書</w:t>
            </w:r>
          </w:p>
        </w:tc>
        <w:tc>
          <w:tcPr>
            <w:tcW w:w="4111" w:type="dxa"/>
            <w:shd w:val="clear" w:color="auto" w:fill="auto"/>
          </w:tcPr>
          <w:p w14:paraId="2998293F" w14:textId="1A3415E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公定価格の試算に用いたデータ入力後の入力シート（打ち出したもの）</w:t>
            </w:r>
          </w:p>
          <w:p w14:paraId="4D7322FD" w14:textId="03765400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開設のために、新たに資金を借り入れる時は、返済のための借入金返済計画（任意様式）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21A3A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EB4A8BD" w14:textId="77777777" w:rsidTr="0039591F">
        <w:trPr>
          <w:trHeight w:val="409"/>
        </w:trPr>
        <w:tc>
          <w:tcPr>
            <w:tcW w:w="704" w:type="dxa"/>
            <w:shd w:val="clear" w:color="auto" w:fill="auto"/>
          </w:tcPr>
          <w:p w14:paraId="345737C4" w14:textId="61351542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10316D3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保育料以外の保護者負担</w:t>
            </w:r>
          </w:p>
        </w:tc>
        <w:tc>
          <w:tcPr>
            <w:tcW w:w="4111" w:type="dxa"/>
            <w:shd w:val="clear" w:color="auto" w:fill="auto"/>
          </w:tcPr>
          <w:p w14:paraId="3E8F4E1B" w14:textId="6A3684B0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B43728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9591F" w:rsidRPr="001A5940" w14:paraId="780BCA33" w14:textId="77777777" w:rsidTr="00131D90">
        <w:trPr>
          <w:trHeight w:val="710"/>
        </w:trPr>
        <w:tc>
          <w:tcPr>
            <w:tcW w:w="704" w:type="dxa"/>
            <w:shd w:val="clear" w:color="auto" w:fill="auto"/>
          </w:tcPr>
          <w:p w14:paraId="456991DE" w14:textId="7FD56452" w:rsidR="0039591F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5-8</w:t>
            </w:r>
          </w:p>
        </w:tc>
        <w:tc>
          <w:tcPr>
            <w:tcW w:w="2977" w:type="dxa"/>
            <w:shd w:val="clear" w:color="auto" w:fill="auto"/>
          </w:tcPr>
          <w:p w14:paraId="7E0DC497" w14:textId="26BD685E" w:rsidR="0039591F" w:rsidRPr="001A5940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円滑な引継ぎ・合同保育に向けた考え方</w:t>
            </w:r>
          </w:p>
        </w:tc>
        <w:tc>
          <w:tcPr>
            <w:tcW w:w="4111" w:type="dxa"/>
            <w:shd w:val="clear" w:color="auto" w:fill="auto"/>
          </w:tcPr>
          <w:p w14:paraId="66971F09" w14:textId="77777777" w:rsidR="0039591F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13BD7FA" w14:textId="5239AEB3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98D3B" w14:textId="77777777" w:rsidR="0039591F" w:rsidRPr="001A5940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0F3CE3E0" w14:textId="77777777" w:rsidTr="00131D90">
        <w:trPr>
          <w:trHeight w:val="311"/>
        </w:trPr>
        <w:tc>
          <w:tcPr>
            <w:tcW w:w="704" w:type="dxa"/>
            <w:shd w:val="clear" w:color="auto" w:fill="auto"/>
          </w:tcPr>
          <w:p w14:paraId="6B746191" w14:textId="1D030E4D" w:rsidR="00131D90" w:rsidRPr="00BD188A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5-9</w:t>
            </w:r>
          </w:p>
        </w:tc>
        <w:tc>
          <w:tcPr>
            <w:tcW w:w="2977" w:type="dxa"/>
            <w:shd w:val="clear" w:color="auto" w:fill="auto"/>
          </w:tcPr>
          <w:p w14:paraId="6ACFDFE6" w14:textId="2B52870E" w:rsidR="00131D90" w:rsidRPr="00BD188A" w:rsidRDefault="00BD188A" w:rsidP="00BD188A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支援センター関連</w:t>
            </w:r>
          </w:p>
        </w:tc>
        <w:tc>
          <w:tcPr>
            <w:tcW w:w="4111" w:type="dxa"/>
            <w:shd w:val="clear" w:color="auto" w:fill="auto"/>
          </w:tcPr>
          <w:p w14:paraId="43CD6DDF" w14:textId="77777777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FCCC78" w14:textId="77777777" w:rsidR="00131D90" w:rsidRPr="001A5940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4FF0736A" w14:textId="77777777" w:rsidTr="005638E7">
        <w:tc>
          <w:tcPr>
            <w:tcW w:w="704" w:type="dxa"/>
            <w:shd w:val="clear" w:color="auto" w:fill="auto"/>
          </w:tcPr>
          <w:p w14:paraId="16A81849" w14:textId="505C9C3E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49B85780" w14:textId="77777777" w:rsidR="00107ADB" w:rsidRPr="001A5940" w:rsidRDefault="003F4F91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教育及び保育に関する計画の概要</w:t>
            </w:r>
          </w:p>
        </w:tc>
        <w:tc>
          <w:tcPr>
            <w:tcW w:w="4111" w:type="dxa"/>
            <w:shd w:val="clear" w:color="auto" w:fill="auto"/>
          </w:tcPr>
          <w:p w14:paraId="40019F12" w14:textId="36D5DD7E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等の教育・保育課程、保育目標等、運営方針がわかる資料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4039A7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F7CEBEC" w14:textId="77777777" w:rsidTr="005638E7">
        <w:tc>
          <w:tcPr>
            <w:tcW w:w="704" w:type="dxa"/>
            <w:shd w:val="clear" w:color="auto" w:fill="auto"/>
          </w:tcPr>
          <w:p w14:paraId="568888BE" w14:textId="690FC6C6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4EF2B5B1" w14:textId="3E518456" w:rsidR="00107ADB" w:rsidRPr="001A5940" w:rsidRDefault="00FB73AD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支援</w:t>
            </w:r>
            <w:r w:rsidR="003C23BF" w:rsidRPr="001A5940">
              <w:rPr>
                <w:rFonts w:ascii="HGｺﾞｼｯｸM" w:eastAsia="HGｺﾞｼｯｸM" w:hAnsi="ＭＳ 明朝" w:hint="eastAsia"/>
                <w:szCs w:val="21"/>
              </w:rPr>
              <w:t>を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要する子ども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への配慮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及びその保護者への対応</w:t>
            </w:r>
          </w:p>
        </w:tc>
        <w:tc>
          <w:tcPr>
            <w:tcW w:w="4111" w:type="dxa"/>
            <w:shd w:val="clear" w:color="auto" w:fill="auto"/>
          </w:tcPr>
          <w:p w14:paraId="34C7BB67" w14:textId="2708E3C5" w:rsidR="00681F9A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等の医療的ケア児の受入に関するマニュアル（既にある場合に限る）</w:t>
            </w:r>
          </w:p>
          <w:p w14:paraId="456AEC4E" w14:textId="0D01E0A3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0D1A6A" w:rsidRPr="001A5940">
              <w:rPr>
                <w:rFonts w:ascii="HGｺﾞｼｯｸM" w:eastAsia="HGｺﾞｼｯｸM" w:hAnsi="ＭＳ 明朝" w:hint="eastAsia"/>
                <w:szCs w:val="21"/>
              </w:rPr>
              <w:t>認定こども園</w:t>
            </w:r>
            <w:r w:rsidR="003F4F91" w:rsidRPr="001A5940">
              <w:rPr>
                <w:rFonts w:ascii="HGｺﾞｼｯｸM" w:eastAsia="HGｺﾞｼｯｸM" w:hAnsi="ＭＳ 明朝" w:hint="eastAsia"/>
                <w:szCs w:val="21"/>
              </w:rPr>
              <w:t>等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のアレルギー対応についてのマニュアル</w:t>
            </w:r>
          </w:p>
          <w:p w14:paraId="50312AE1" w14:textId="629A67B5" w:rsidR="003C23BF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その他配慮を要する子ども等に関するマニュアル、規定や様式など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46E2F1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006DBAA" w14:textId="77777777" w:rsidTr="005638E7">
        <w:tc>
          <w:tcPr>
            <w:tcW w:w="704" w:type="dxa"/>
            <w:shd w:val="clear" w:color="auto" w:fill="auto"/>
          </w:tcPr>
          <w:p w14:paraId="7673BBA9" w14:textId="4DE8DF94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0F33735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食育及び給食提供の考え方</w:t>
            </w:r>
          </w:p>
        </w:tc>
        <w:tc>
          <w:tcPr>
            <w:tcW w:w="4111" w:type="dxa"/>
            <w:shd w:val="clear" w:color="auto" w:fill="auto"/>
          </w:tcPr>
          <w:p w14:paraId="1D99CCFD" w14:textId="791495C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等の給食の献立表や食育年間計画等の資料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59CC7E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077F029" w14:textId="77777777" w:rsidTr="005638E7">
        <w:tc>
          <w:tcPr>
            <w:tcW w:w="704" w:type="dxa"/>
            <w:shd w:val="clear" w:color="auto" w:fill="auto"/>
          </w:tcPr>
          <w:p w14:paraId="2225ACBA" w14:textId="159C7DF8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1A60163E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安全対策・危機管理体制</w:t>
            </w:r>
          </w:p>
        </w:tc>
        <w:tc>
          <w:tcPr>
            <w:tcW w:w="4111" w:type="dxa"/>
            <w:shd w:val="clear" w:color="auto" w:fill="auto"/>
          </w:tcPr>
          <w:p w14:paraId="73421240" w14:textId="62613C01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安全対策マニュアル</w:t>
            </w:r>
          </w:p>
          <w:p w14:paraId="48C31743" w14:textId="2EE71130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危機管理マニュアル</w:t>
            </w:r>
          </w:p>
          <w:p w14:paraId="7F604279" w14:textId="0626AEF4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緊急連絡体制</w:t>
            </w:r>
          </w:p>
          <w:p w14:paraId="2AE313B2" w14:textId="0A6C04D9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個人情報の取扱いに関する書類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75154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6E004FEA" w14:textId="77777777" w:rsidTr="005638E7">
        <w:tc>
          <w:tcPr>
            <w:tcW w:w="704" w:type="dxa"/>
            <w:shd w:val="clear" w:color="auto" w:fill="auto"/>
          </w:tcPr>
          <w:p w14:paraId="24453D46" w14:textId="7F0F4589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0F4C5AE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地域との連携等及び子育て支援</w:t>
            </w:r>
          </w:p>
        </w:tc>
        <w:tc>
          <w:tcPr>
            <w:tcW w:w="4111" w:type="dxa"/>
            <w:shd w:val="clear" w:color="auto" w:fill="auto"/>
          </w:tcPr>
          <w:p w14:paraId="62EE7175" w14:textId="77777777" w:rsidR="00107ADB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F474945" w14:textId="3D4032ED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D2CC9B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A04682A" w14:textId="77777777" w:rsidTr="005638E7">
        <w:tc>
          <w:tcPr>
            <w:tcW w:w="704" w:type="dxa"/>
            <w:shd w:val="clear" w:color="auto" w:fill="auto"/>
          </w:tcPr>
          <w:p w14:paraId="1D06BCB8" w14:textId="5FA60DF3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2682AA4C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保護者に対する支援</w:t>
            </w:r>
          </w:p>
        </w:tc>
        <w:tc>
          <w:tcPr>
            <w:tcW w:w="4111" w:type="dxa"/>
            <w:shd w:val="clear" w:color="auto" w:fill="auto"/>
          </w:tcPr>
          <w:p w14:paraId="7DCBFC13" w14:textId="0B6FF2F5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925646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553A8C" w:rsidRPr="001A5940" w14:paraId="5AA57C34" w14:textId="77777777" w:rsidTr="00131D90">
        <w:trPr>
          <w:trHeight w:val="730"/>
        </w:trPr>
        <w:tc>
          <w:tcPr>
            <w:tcW w:w="704" w:type="dxa"/>
            <w:shd w:val="clear" w:color="auto" w:fill="auto"/>
          </w:tcPr>
          <w:p w14:paraId="061CD799" w14:textId="6724A11D" w:rsidR="00CB4D41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B87AEDF" w14:textId="57D78307" w:rsidR="00CB4D41" w:rsidRPr="001A5940" w:rsidRDefault="00C9772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市立施設</w:t>
            </w:r>
            <w:r w:rsidR="001C4741">
              <w:rPr>
                <w:rFonts w:ascii="HGｺﾞｼｯｸM" w:eastAsia="HGｺﾞｼｯｸM" w:hAnsi="ＭＳ 明朝" w:hint="eastAsia"/>
                <w:szCs w:val="21"/>
              </w:rPr>
              <w:t>からの移譲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に関する提案</w:t>
            </w:r>
          </w:p>
        </w:tc>
        <w:tc>
          <w:tcPr>
            <w:tcW w:w="4111" w:type="dxa"/>
            <w:shd w:val="clear" w:color="auto" w:fill="auto"/>
          </w:tcPr>
          <w:p w14:paraId="76644623" w14:textId="77777777" w:rsidR="00CB1A77" w:rsidRDefault="00CB1A77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  <w:p w14:paraId="3F4C73E2" w14:textId="1FCE7151" w:rsidR="00131D90" w:rsidRPr="001A5940" w:rsidRDefault="00131D90" w:rsidP="00131D90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067AE4" w14:textId="77777777" w:rsidR="00CB4D41" w:rsidRPr="001A5940" w:rsidRDefault="00CB4D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44D7B9F6" w14:textId="77777777" w:rsidTr="00131D90">
        <w:trPr>
          <w:trHeight w:val="340"/>
        </w:trPr>
        <w:tc>
          <w:tcPr>
            <w:tcW w:w="704" w:type="dxa"/>
            <w:shd w:val="clear" w:color="auto" w:fill="auto"/>
          </w:tcPr>
          <w:p w14:paraId="75212630" w14:textId="1C9F2AFB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6-8</w:t>
            </w:r>
          </w:p>
        </w:tc>
        <w:tc>
          <w:tcPr>
            <w:tcW w:w="2977" w:type="dxa"/>
            <w:shd w:val="clear" w:color="auto" w:fill="auto"/>
          </w:tcPr>
          <w:p w14:paraId="13C2FC0C" w14:textId="6842B943" w:rsidR="00131D90" w:rsidRPr="00BD188A" w:rsidRDefault="00BD188A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支援センターの運営方法・体制</w:t>
            </w:r>
          </w:p>
        </w:tc>
        <w:tc>
          <w:tcPr>
            <w:tcW w:w="4111" w:type="dxa"/>
            <w:shd w:val="clear" w:color="auto" w:fill="auto"/>
          </w:tcPr>
          <w:p w14:paraId="3A4C0E89" w14:textId="77777777" w:rsidR="00131D90" w:rsidRDefault="00131D90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D65DC3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79005728" w14:textId="77777777" w:rsidTr="005638E7">
        <w:trPr>
          <w:trHeight w:val="360"/>
        </w:trPr>
        <w:tc>
          <w:tcPr>
            <w:tcW w:w="704" w:type="dxa"/>
            <w:shd w:val="clear" w:color="auto" w:fill="auto"/>
          </w:tcPr>
          <w:p w14:paraId="317B6F9C" w14:textId="51D82B41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6-9</w:t>
            </w:r>
          </w:p>
        </w:tc>
        <w:tc>
          <w:tcPr>
            <w:tcW w:w="2977" w:type="dxa"/>
            <w:shd w:val="clear" w:color="auto" w:fill="auto"/>
          </w:tcPr>
          <w:p w14:paraId="67758D82" w14:textId="7CE445B5" w:rsidR="00131D90" w:rsidRPr="00BD188A" w:rsidRDefault="00131D9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価格提案</w:t>
            </w:r>
            <w:r w:rsidR="00BD188A" w:rsidRPr="00BD188A">
              <w:rPr>
                <w:rFonts w:ascii="HGｺﾞｼｯｸM" w:eastAsia="HGｺﾞｼｯｸM" w:hAnsi="ＭＳ 明朝" w:hint="eastAsia"/>
                <w:szCs w:val="21"/>
              </w:rPr>
              <w:t>書</w:t>
            </w:r>
          </w:p>
        </w:tc>
        <w:tc>
          <w:tcPr>
            <w:tcW w:w="4111" w:type="dxa"/>
            <w:shd w:val="clear" w:color="auto" w:fill="auto"/>
          </w:tcPr>
          <w:p w14:paraId="23C2AC44" w14:textId="78F3DADC" w:rsidR="00131D90" w:rsidRDefault="00FD1DA8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①積算の概要がわかる内訳書（様式任意）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575FBA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14:paraId="30CDF1FE" w14:textId="3BE56FCD" w:rsidR="007B0170" w:rsidRDefault="007B0170" w:rsidP="00131D90">
      <w:pPr>
        <w:rPr>
          <w:rFonts w:ascii="HGｺﾞｼｯｸM" w:eastAsia="HGｺﾞｼｯｸM" w:hAnsi="ＭＳ 明朝"/>
          <w:sz w:val="22"/>
        </w:rPr>
      </w:pPr>
    </w:p>
    <w:p w14:paraId="3B72344B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274CEC6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D15E60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5C25DC9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338BEB4A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9CE415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8AD56B6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CE44F1F" w14:textId="77777777" w:rsidR="0095368E" w:rsidRPr="006B0E13" w:rsidRDefault="0095368E" w:rsidP="0095368E">
      <w:pPr>
        <w:ind w:left="520" w:hangingChars="100" w:hanging="520"/>
        <w:jc w:val="center"/>
        <w:rPr>
          <w:rFonts w:ascii="HGｺﾞｼｯｸM" w:eastAsia="HGｺﾞｼｯｸM" w:hAnsiTheme="minorHAnsi" w:cstheme="minorBidi"/>
          <w:sz w:val="22"/>
        </w:rPr>
      </w:pPr>
      <w:r w:rsidRPr="006B0E13">
        <w:rPr>
          <w:rFonts w:ascii="ＭＳ ゴシック" w:eastAsia="ＭＳ ゴシック" w:hAnsi="ＭＳ ゴシック" w:cstheme="minorBidi" w:hint="eastAsia"/>
          <w:sz w:val="52"/>
          <w:szCs w:val="21"/>
          <w:bdr w:val="single" w:sz="4" w:space="0" w:color="auto"/>
        </w:rPr>
        <w:t>白紙</w:t>
      </w:r>
    </w:p>
    <w:p w14:paraId="6BFEEB87" w14:textId="77777777" w:rsidR="0095368E" w:rsidRPr="0095368E" w:rsidRDefault="0095368E" w:rsidP="00131D90">
      <w:pPr>
        <w:rPr>
          <w:rFonts w:ascii="HGｺﾞｼｯｸM" w:eastAsia="HGｺﾞｼｯｸM" w:hAnsi="ＭＳ 明朝"/>
          <w:sz w:val="22"/>
        </w:rPr>
      </w:pPr>
    </w:p>
    <w:sectPr w:rsidR="0095368E" w:rsidRPr="0095368E" w:rsidSect="00233282">
      <w:footerReference w:type="default" r:id="rId8"/>
      <w:pgSz w:w="11907" w:h="16839" w:code="9"/>
      <w:pgMar w:top="1134" w:right="1701" w:bottom="1134" w:left="1701" w:header="851" w:footer="397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500B0" w14:textId="77777777" w:rsidR="00B154E8" w:rsidRDefault="00B154E8" w:rsidP="00FB1968">
      <w:r>
        <w:separator/>
      </w:r>
    </w:p>
  </w:endnote>
  <w:endnote w:type="continuationSeparator" w:id="0">
    <w:p w14:paraId="58D701E3" w14:textId="77777777" w:rsidR="00B154E8" w:rsidRDefault="00B154E8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97926"/>
      <w:docPartObj>
        <w:docPartGallery w:val="Page Numbers (Bottom of Page)"/>
        <w:docPartUnique/>
      </w:docPartObj>
    </w:sdtPr>
    <w:sdtEndPr/>
    <w:sdtContent>
      <w:p w14:paraId="4761AF69" w14:textId="45858E39" w:rsidR="00131D90" w:rsidRDefault="00131D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146" w:rsidRPr="00357146">
          <w:rPr>
            <w:noProof/>
            <w:lang w:val="ja-JP"/>
          </w:rPr>
          <w:t>7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4DED3" w14:textId="77777777" w:rsidR="00B154E8" w:rsidRDefault="00B154E8" w:rsidP="00FB1968">
      <w:r>
        <w:separator/>
      </w:r>
    </w:p>
  </w:footnote>
  <w:footnote w:type="continuationSeparator" w:id="0">
    <w:p w14:paraId="410C0308" w14:textId="77777777" w:rsidR="00B154E8" w:rsidRDefault="00B154E8" w:rsidP="00FB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E376C"/>
    <w:multiLevelType w:val="hybridMultilevel"/>
    <w:tmpl w:val="014ACD44"/>
    <w:lvl w:ilvl="0" w:tplc="55120F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31D90"/>
    <w:rsid w:val="00140174"/>
    <w:rsid w:val="00141F20"/>
    <w:rsid w:val="00151558"/>
    <w:rsid w:val="00155436"/>
    <w:rsid w:val="00156576"/>
    <w:rsid w:val="001661DE"/>
    <w:rsid w:val="0018346B"/>
    <w:rsid w:val="00183DC8"/>
    <w:rsid w:val="00184168"/>
    <w:rsid w:val="00187A11"/>
    <w:rsid w:val="00194350"/>
    <w:rsid w:val="00195FD7"/>
    <w:rsid w:val="001A5940"/>
    <w:rsid w:val="001B59B0"/>
    <w:rsid w:val="001C4741"/>
    <w:rsid w:val="001C4F4F"/>
    <w:rsid w:val="001C5D30"/>
    <w:rsid w:val="001D1A1F"/>
    <w:rsid w:val="001D69DC"/>
    <w:rsid w:val="00205D41"/>
    <w:rsid w:val="002079C5"/>
    <w:rsid w:val="002114D8"/>
    <w:rsid w:val="00211590"/>
    <w:rsid w:val="00215D0E"/>
    <w:rsid w:val="002201C4"/>
    <w:rsid w:val="00220871"/>
    <w:rsid w:val="0022106B"/>
    <w:rsid w:val="00231121"/>
    <w:rsid w:val="00233282"/>
    <w:rsid w:val="00237BE8"/>
    <w:rsid w:val="00244641"/>
    <w:rsid w:val="00244D88"/>
    <w:rsid w:val="00253432"/>
    <w:rsid w:val="002704EB"/>
    <w:rsid w:val="00276039"/>
    <w:rsid w:val="00276597"/>
    <w:rsid w:val="00281CCE"/>
    <w:rsid w:val="00282238"/>
    <w:rsid w:val="00287CE7"/>
    <w:rsid w:val="00290BA3"/>
    <w:rsid w:val="0029432C"/>
    <w:rsid w:val="00294A0A"/>
    <w:rsid w:val="002B020B"/>
    <w:rsid w:val="002B50A5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26927"/>
    <w:rsid w:val="00327C85"/>
    <w:rsid w:val="003308F6"/>
    <w:rsid w:val="003318B7"/>
    <w:rsid w:val="00337D6D"/>
    <w:rsid w:val="00340FE9"/>
    <w:rsid w:val="0034215B"/>
    <w:rsid w:val="00343326"/>
    <w:rsid w:val="00346239"/>
    <w:rsid w:val="00357146"/>
    <w:rsid w:val="003601F5"/>
    <w:rsid w:val="00361194"/>
    <w:rsid w:val="00362925"/>
    <w:rsid w:val="003635A1"/>
    <w:rsid w:val="003660DB"/>
    <w:rsid w:val="00374162"/>
    <w:rsid w:val="0037510A"/>
    <w:rsid w:val="0037584C"/>
    <w:rsid w:val="003854AD"/>
    <w:rsid w:val="00386BB9"/>
    <w:rsid w:val="0039060A"/>
    <w:rsid w:val="0039283E"/>
    <w:rsid w:val="0039591F"/>
    <w:rsid w:val="003B60A8"/>
    <w:rsid w:val="003B73B4"/>
    <w:rsid w:val="003C23BF"/>
    <w:rsid w:val="003C50D6"/>
    <w:rsid w:val="003C5610"/>
    <w:rsid w:val="003C755D"/>
    <w:rsid w:val="003C7E22"/>
    <w:rsid w:val="003D2242"/>
    <w:rsid w:val="003D3064"/>
    <w:rsid w:val="003E3CCD"/>
    <w:rsid w:val="003E45A4"/>
    <w:rsid w:val="003E5FBC"/>
    <w:rsid w:val="003F4F91"/>
    <w:rsid w:val="003F5F49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1D04"/>
    <w:rsid w:val="00453BC5"/>
    <w:rsid w:val="004626D5"/>
    <w:rsid w:val="00465E6C"/>
    <w:rsid w:val="004720D7"/>
    <w:rsid w:val="00475C9B"/>
    <w:rsid w:val="0049232C"/>
    <w:rsid w:val="00493E35"/>
    <w:rsid w:val="0049419C"/>
    <w:rsid w:val="004B4195"/>
    <w:rsid w:val="004B7AC6"/>
    <w:rsid w:val="004B7B5A"/>
    <w:rsid w:val="004C47EB"/>
    <w:rsid w:val="004D2A7A"/>
    <w:rsid w:val="004D3026"/>
    <w:rsid w:val="004E1769"/>
    <w:rsid w:val="004F1BA9"/>
    <w:rsid w:val="004F77E7"/>
    <w:rsid w:val="004F7C06"/>
    <w:rsid w:val="004F7E42"/>
    <w:rsid w:val="005019E2"/>
    <w:rsid w:val="00502F0F"/>
    <w:rsid w:val="005127E5"/>
    <w:rsid w:val="005152DD"/>
    <w:rsid w:val="00522BAB"/>
    <w:rsid w:val="00523B80"/>
    <w:rsid w:val="00527199"/>
    <w:rsid w:val="0053068D"/>
    <w:rsid w:val="00534A7B"/>
    <w:rsid w:val="00534D3D"/>
    <w:rsid w:val="005433B9"/>
    <w:rsid w:val="00551EE9"/>
    <w:rsid w:val="00552C9F"/>
    <w:rsid w:val="005531C1"/>
    <w:rsid w:val="00553A8C"/>
    <w:rsid w:val="005558FB"/>
    <w:rsid w:val="00561636"/>
    <w:rsid w:val="005638E7"/>
    <w:rsid w:val="00563B60"/>
    <w:rsid w:val="005653A0"/>
    <w:rsid w:val="005664DA"/>
    <w:rsid w:val="005700EA"/>
    <w:rsid w:val="00585E43"/>
    <w:rsid w:val="00590F38"/>
    <w:rsid w:val="005A6709"/>
    <w:rsid w:val="005A7D01"/>
    <w:rsid w:val="005B2049"/>
    <w:rsid w:val="005B4413"/>
    <w:rsid w:val="005B49A2"/>
    <w:rsid w:val="005B5FE3"/>
    <w:rsid w:val="005B6343"/>
    <w:rsid w:val="005C063A"/>
    <w:rsid w:val="005D34C0"/>
    <w:rsid w:val="005D36C7"/>
    <w:rsid w:val="005D3A08"/>
    <w:rsid w:val="005D6408"/>
    <w:rsid w:val="005F2338"/>
    <w:rsid w:val="005F6219"/>
    <w:rsid w:val="005F667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81F9A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5E5C"/>
    <w:rsid w:val="00777EA4"/>
    <w:rsid w:val="00790663"/>
    <w:rsid w:val="00791CAF"/>
    <w:rsid w:val="007A7878"/>
    <w:rsid w:val="007B0170"/>
    <w:rsid w:val="007B3F37"/>
    <w:rsid w:val="007B7646"/>
    <w:rsid w:val="007C0660"/>
    <w:rsid w:val="007C1365"/>
    <w:rsid w:val="007C16AB"/>
    <w:rsid w:val="007D05CE"/>
    <w:rsid w:val="007E5751"/>
    <w:rsid w:val="007F03D6"/>
    <w:rsid w:val="00800634"/>
    <w:rsid w:val="00815785"/>
    <w:rsid w:val="008171D0"/>
    <w:rsid w:val="008268FB"/>
    <w:rsid w:val="0083394B"/>
    <w:rsid w:val="00835A30"/>
    <w:rsid w:val="00835AA0"/>
    <w:rsid w:val="00840628"/>
    <w:rsid w:val="00843139"/>
    <w:rsid w:val="00851012"/>
    <w:rsid w:val="00851504"/>
    <w:rsid w:val="00867D51"/>
    <w:rsid w:val="0087026D"/>
    <w:rsid w:val="00871C08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1DF0"/>
    <w:rsid w:val="00921F22"/>
    <w:rsid w:val="00926770"/>
    <w:rsid w:val="0092728A"/>
    <w:rsid w:val="00931FF4"/>
    <w:rsid w:val="00946156"/>
    <w:rsid w:val="00950508"/>
    <w:rsid w:val="0095368E"/>
    <w:rsid w:val="00956133"/>
    <w:rsid w:val="0096477E"/>
    <w:rsid w:val="00972202"/>
    <w:rsid w:val="009748B2"/>
    <w:rsid w:val="009817D0"/>
    <w:rsid w:val="00983FCC"/>
    <w:rsid w:val="0099201D"/>
    <w:rsid w:val="00994667"/>
    <w:rsid w:val="009A3436"/>
    <w:rsid w:val="009B0DF7"/>
    <w:rsid w:val="009B4E44"/>
    <w:rsid w:val="009B756E"/>
    <w:rsid w:val="009C280F"/>
    <w:rsid w:val="009D10C4"/>
    <w:rsid w:val="009D535F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64AB1"/>
    <w:rsid w:val="00A70F14"/>
    <w:rsid w:val="00A71F22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D7CD4"/>
    <w:rsid w:val="00AE2A21"/>
    <w:rsid w:val="00AE3B53"/>
    <w:rsid w:val="00AF5990"/>
    <w:rsid w:val="00AF5A4F"/>
    <w:rsid w:val="00B03AFF"/>
    <w:rsid w:val="00B12428"/>
    <w:rsid w:val="00B154E8"/>
    <w:rsid w:val="00B34A7A"/>
    <w:rsid w:val="00B36125"/>
    <w:rsid w:val="00B42653"/>
    <w:rsid w:val="00B461D8"/>
    <w:rsid w:val="00B64E40"/>
    <w:rsid w:val="00B66D75"/>
    <w:rsid w:val="00B71909"/>
    <w:rsid w:val="00B71BD6"/>
    <w:rsid w:val="00B75DB5"/>
    <w:rsid w:val="00B80256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188A"/>
    <w:rsid w:val="00BD518C"/>
    <w:rsid w:val="00BD5D4D"/>
    <w:rsid w:val="00BD7659"/>
    <w:rsid w:val="00BE477A"/>
    <w:rsid w:val="00BE5D3B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32D8A"/>
    <w:rsid w:val="00C32E75"/>
    <w:rsid w:val="00C35A23"/>
    <w:rsid w:val="00C37DD8"/>
    <w:rsid w:val="00C46B6D"/>
    <w:rsid w:val="00C517F9"/>
    <w:rsid w:val="00C51BCF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0958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374E"/>
    <w:rsid w:val="00D642F9"/>
    <w:rsid w:val="00D64529"/>
    <w:rsid w:val="00D65514"/>
    <w:rsid w:val="00D72BF1"/>
    <w:rsid w:val="00D73D23"/>
    <w:rsid w:val="00D817FC"/>
    <w:rsid w:val="00D84FE4"/>
    <w:rsid w:val="00D85639"/>
    <w:rsid w:val="00D86C0A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40FD"/>
    <w:rsid w:val="00E35874"/>
    <w:rsid w:val="00E46CE6"/>
    <w:rsid w:val="00E46FBE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C313C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25A1B"/>
    <w:rsid w:val="00F34D95"/>
    <w:rsid w:val="00F40CF1"/>
    <w:rsid w:val="00F5479B"/>
    <w:rsid w:val="00F6137E"/>
    <w:rsid w:val="00F628CE"/>
    <w:rsid w:val="00F62F7E"/>
    <w:rsid w:val="00F63229"/>
    <w:rsid w:val="00F67E46"/>
    <w:rsid w:val="00F744FF"/>
    <w:rsid w:val="00F81D83"/>
    <w:rsid w:val="00F8303A"/>
    <w:rsid w:val="00F83D45"/>
    <w:rsid w:val="00F86D21"/>
    <w:rsid w:val="00F86FBA"/>
    <w:rsid w:val="00F93E19"/>
    <w:rsid w:val="00F95190"/>
    <w:rsid w:val="00F95F80"/>
    <w:rsid w:val="00FA0A53"/>
    <w:rsid w:val="00FB1968"/>
    <w:rsid w:val="00FB73AD"/>
    <w:rsid w:val="00FD1349"/>
    <w:rsid w:val="00FD1DA8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F9680-3AB7-4042-8B8A-45A957C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C20239</cp:lastModifiedBy>
  <cp:revision>24</cp:revision>
  <cp:lastPrinted>2024-08-25T04:16:00Z</cp:lastPrinted>
  <dcterms:created xsi:type="dcterms:W3CDTF">2024-02-08T04:24:00Z</dcterms:created>
  <dcterms:modified xsi:type="dcterms:W3CDTF">2024-11-22T04:24:00Z</dcterms:modified>
</cp:coreProperties>
</file>