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C456" w14:textId="06917759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（様式第</w:t>
      </w:r>
      <w:r w:rsidR="00CE29D0">
        <w:rPr>
          <w:rFonts w:ascii="ＭＳ 明朝" w:eastAsia="ＭＳ 明朝" w:hAnsi="ＭＳ 明朝" w:hint="eastAsia"/>
          <w:szCs w:val="21"/>
        </w:rPr>
        <w:t>３</w:t>
      </w:r>
      <w:r w:rsidRPr="00BE0BB5">
        <w:rPr>
          <w:rFonts w:ascii="ＭＳ 明朝" w:eastAsia="ＭＳ 明朝" w:hAnsi="ＭＳ 明朝" w:hint="eastAsia"/>
          <w:szCs w:val="21"/>
        </w:rPr>
        <w:t>号）</w:t>
      </w:r>
    </w:p>
    <w:p w14:paraId="2EAFCE17" w14:textId="1C0530E0" w:rsidR="00BE0BB5" w:rsidRPr="00BE0BB5" w:rsidRDefault="00BE0BB5" w:rsidP="00BE0BB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E0BB5">
        <w:rPr>
          <w:rFonts w:ascii="ＭＳ ゴシック" w:eastAsia="ＭＳ ゴシック" w:hAnsi="ＭＳ ゴシック" w:hint="eastAsia"/>
          <w:b/>
          <w:sz w:val="24"/>
          <w:szCs w:val="24"/>
        </w:rPr>
        <w:t>参加</w:t>
      </w:r>
      <w:r w:rsidR="00CE29D0">
        <w:rPr>
          <w:rFonts w:ascii="ＭＳ ゴシック" w:eastAsia="ＭＳ ゴシック" w:hAnsi="ＭＳ ゴシック" w:hint="eastAsia"/>
          <w:b/>
          <w:sz w:val="24"/>
          <w:szCs w:val="24"/>
        </w:rPr>
        <w:t>資格回答書</w:t>
      </w:r>
    </w:p>
    <w:p w14:paraId="002D2C6D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600E0A51" w14:textId="77777777" w:rsidR="00BE0BB5" w:rsidRPr="00BE0BB5" w:rsidRDefault="00BE0BB5" w:rsidP="00BE0BB5">
      <w:pPr>
        <w:jc w:val="righ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5AEB287" w14:textId="39060C9A" w:rsidR="00BE0BB5" w:rsidRPr="00BE0BB5" w:rsidRDefault="00BE0BB5" w:rsidP="00BE0BB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久留米市企業管理者</w:t>
      </w:r>
      <w:r w:rsidRPr="00BE0BB5">
        <w:rPr>
          <w:rFonts w:ascii="ＭＳ 明朝" w:eastAsia="ＭＳ 明朝" w:hAnsi="ＭＳ 明朝" w:hint="eastAsia"/>
          <w:szCs w:val="21"/>
        </w:rPr>
        <w:t xml:space="preserve">　様</w:t>
      </w:r>
    </w:p>
    <w:p w14:paraId="6A039286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87B670C" w14:textId="58499E0A" w:rsidR="00BE0BB5" w:rsidRPr="00BE0BB5" w:rsidRDefault="008C5F42" w:rsidP="00BE0BB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 所在地</w:t>
      </w:r>
    </w:p>
    <w:p w14:paraId="587E08C2" w14:textId="77777777" w:rsidR="00BE0BB5" w:rsidRPr="00BE0BB5" w:rsidRDefault="00BE0BB5" w:rsidP="008C5F42">
      <w:pPr>
        <w:ind w:firstLineChars="1950" w:firstLine="4095"/>
        <w:rPr>
          <w:rFonts w:ascii="ＭＳ 明朝" w:eastAsia="ＭＳ 明朝" w:hAnsi="ＭＳ 明朝"/>
          <w:szCs w:val="21"/>
        </w:rPr>
      </w:pPr>
      <w:r w:rsidRPr="008C5F42">
        <w:rPr>
          <w:rFonts w:ascii="ＭＳ 明朝" w:eastAsia="ＭＳ 明朝" w:hAnsi="ＭＳ 明朝" w:hint="eastAsia"/>
          <w:kern w:val="0"/>
          <w:szCs w:val="21"/>
        </w:rPr>
        <w:t>商号又は名称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7622EB9E" w14:textId="77777777" w:rsidR="00BE0BB5" w:rsidRPr="00BE0BB5" w:rsidRDefault="00BE0BB5" w:rsidP="008C5F42">
      <w:pPr>
        <w:ind w:firstLineChars="1950" w:firstLine="4095"/>
        <w:rPr>
          <w:rFonts w:ascii="ＭＳ 明朝" w:eastAsia="ＭＳ 明朝" w:hAnsi="ＭＳ 明朝"/>
          <w:szCs w:val="21"/>
        </w:rPr>
      </w:pPr>
      <w:r w:rsidRPr="008C5F42">
        <w:rPr>
          <w:rFonts w:ascii="ＭＳ 明朝" w:eastAsia="ＭＳ 明朝" w:hAnsi="ＭＳ 明朝" w:hint="eastAsia"/>
          <w:kern w:val="0"/>
          <w:szCs w:val="21"/>
        </w:rPr>
        <w:t>代表者氏名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　　　　　　　　 </w:t>
      </w:r>
      <w:r w:rsidRPr="00BE0BB5">
        <w:rPr>
          <w:rFonts w:ascii="ＭＳ 明朝" w:eastAsia="ＭＳ 明朝" w:hAnsi="ＭＳ 明朝"/>
          <w:kern w:val="0"/>
          <w:szCs w:val="21"/>
        </w:rPr>
        <w:t xml:space="preserve">   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㊞</w:t>
      </w:r>
    </w:p>
    <w:p w14:paraId="34B5F0E1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735F81D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6441ED0A" w14:textId="5C8B06EE" w:rsidR="00BE0BB5" w:rsidRDefault="00BE0BB5" w:rsidP="00671DCD">
      <w:pPr>
        <w:ind w:firstLineChars="100" w:firstLine="210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令和</w:t>
      </w:r>
      <w:r w:rsidR="000E53D6">
        <w:rPr>
          <w:rFonts w:ascii="ＭＳ 明朝" w:eastAsia="ＭＳ 明朝" w:hAnsi="ＭＳ 明朝" w:hint="eastAsia"/>
          <w:szCs w:val="21"/>
        </w:rPr>
        <w:t>８</w:t>
      </w:r>
      <w:r w:rsidRPr="00BE0BB5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>１</w:t>
      </w:r>
      <w:r w:rsidRPr="00BE0BB5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７</w:t>
      </w:r>
      <w:r w:rsidRPr="00BE0BB5">
        <w:rPr>
          <w:rFonts w:ascii="ＭＳ 明朝" w:eastAsia="ＭＳ 明朝" w:hAnsi="ＭＳ 明朝" w:hint="eastAsia"/>
          <w:szCs w:val="21"/>
        </w:rPr>
        <w:t>日付で公告のあった</w:t>
      </w:r>
      <w:r w:rsidR="009F600A">
        <w:rPr>
          <w:rFonts w:ascii="ＭＳ 明朝" w:eastAsia="ＭＳ 明朝" w:hAnsi="ＭＳ 明朝" w:hint="eastAsia"/>
          <w:szCs w:val="21"/>
        </w:rPr>
        <w:t>「</w:t>
      </w:r>
      <w:r w:rsidR="009F600A" w:rsidRPr="009E2AB9">
        <w:rPr>
          <w:rFonts w:ascii="ＭＳ 明朝" w:eastAsia="ＭＳ 明朝" w:hAnsi="ＭＳ 明朝" w:hint="eastAsia"/>
        </w:rPr>
        <w:t>久留米市公営企業会計システム構築業務</w:t>
      </w:r>
      <w:r w:rsidR="009F600A">
        <w:rPr>
          <w:rFonts w:ascii="ＭＳ 明朝" w:eastAsia="ＭＳ 明朝" w:hAnsi="ＭＳ 明朝" w:hint="eastAsia"/>
          <w:szCs w:val="21"/>
        </w:rPr>
        <w:t>」の</w:t>
      </w:r>
      <w:r w:rsidRPr="00BE0BB5">
        <w:rPr>
          <w:rFonts w:ascii="ＭＳ 明朝" w:eastAsia="ＭＳ 明朝" w:hAnsi="ＭＳ 明朝" w:hint="eastAsia"/>
          <w:szCs w:val="21"/>
        </w:rPr>
        <w:t>プロポーザル</w:t>
      </w:r>
      <w:r w:rsidR="009F600A">
        <w:rPr>
          <w:rFonts w:ascii="ＭＳ 明朝" w:eastAsia="ＭＳ 明朝" w:hAnsi="ＭＳ 明朝" w:hint="eastAsia"/>
          <w:szCs w:val="21"/>
        </w:rPr>
        <w:t>への</w:t>
      </w:r>
      <w:r w:rsidR="00CE29D0">
        <w:rPr>
          <w:rFonts w:ascii="ＭＳ 明朝" w:eastAsia="ＭＳ 明朝" w:hAnsi="ＭＳ 明朝" w:hint="eastAsia"/>
          <w:szCs w:val="21"/>
        </w:rPr>
        <w:t>参加申込</w:t>
      </w:r>
      <w:r w:rsidR="009F600A">
        <w:rPr>
          <w:rFonts w:ascii="ＭＳ 明朝" w:eastAsia="ＭＳ 明朝" w:hAnsi="ＭＳ 明朝" w:hint="eastAsia"/>
          <w:szCs w:val="21"/>
        </w:rPr>
        <w:t>に係る資格要件への該当</w:t>
      </w:r>
      <w:r w:rsidR="00CE29D0">
        <w:rPr>
          <w:rFonts w:ascii="ＭＳ 明朝" w:eastAsia="ＭＳ 明朝" w:hAnsi="ＭＳ 明朝" w:hint="eastAsia"/>
          <w:szCs w:val="21"/>
        </w:rPr>
        <w:t>について、</w:t>
      </w:r>
      <w:r w:rsidR="009F600A">
        <w:rPr>
          <w:rFonts w:ascii="ＭＳ 明朝" w:eastAsia="ＭＳ 明朝" w:hAnsi="ＭＳ 明朝" w:hint="eastAsia"/>
          <w:szCs w:val="21"/>
        </w:rPr>
        <w:t>下記のとおり回答します。なお、</w:t>
      </w:r>
      <w:r w:rsidRPr="00BE0BB5">
        <w:rPr>
          <w:rFonts w:ascii="ＭＳ 明朝" w:eastAsia="ＭＳ 明朝" w:hAnsi="ＭＳ 明朝" w:hint="eastAsia"/>
          <w:szCs w:val="21"/>
        </w:rPr>
        <w:t>事実と相違ないことを誓約します。</w:t>
      </w:r>
    </w:p>
    <w:p w14:paraId="077D38B3" w14:textId="77777777" w:rsidR="00C36CB9" w:rsidRPr="00BE0BB5" w:rsidRDefault="00C36CB9" w:rsidP="009E2AB9">
      <w:pPr>
        <w:jc w:val="center"/>
        <w:rPr>
          <w:rFonts w:ascii="ＭＳ 明朝" w:eastAsia="ＭＳ 明朝" w:hAnsi="ＭＳ 明朝"/>
          <w:szCs w:val="21"/>
        </w:rPr>
      </w:pPr>
    </w:p>
    <w:p w14:paraId="4B802D01" w14:textId="1728CE6D" w:rsidR="00BE0BB5" w:rsidRPr="009E2AB9" w:rsidRDefault="00BE0BB5" w:rsidP="00E93474">
      <w:pPr>
        <w:jc w:val="center"/>
        <w:rPr>
          <w:rFonts w:ascii="ＭＳ 明朝" w:eastAsia="ＭＳ 明朝" w:hAnsi="ＭＳ 明朝"/>
        </w:rPr>
      </w:pPr>
      <w:r w:rsidRPr="009E2AB9">
        <w:rPr>
          <w:rFonts w:ascii="ＭＳ 明朝" w:eastAsia="ＭＳ 明朝" w:hAnsi="ＭＳ 明朝" w:hint="eastAsia"/>
        </w:rPr>
        <w:t>記</w:t>
      </w:r>
    </w:p>
    <w:tbl>
      <w:tblPr>
        <w:tblStyle w:val="ae"/>
        <w:tblW w:w="9498" w:type="dxa"/>
        <w:tblInd w:w="-289" w:type="dxa"/>
        <w:tblLook w:val="04A0" w:firstRow="1" w:lastRow="0" w:firstColumn="1" w:lastColumn="0" w:noHBand="0" w:noVBand="1"/>
      </w:tblPr>
      <w:tblGrid>
        <w:gridCol w:w="7939"/>
        <w:gridCol w:w="1559"/>
      </w:tblGrid>
      <w:tr w:rsidR="009E2AB9" w14:paraId="544945AB" w14:textId="77777777" w:rsidTr="00E93474">
        <w:tc>
          <w:tcPr>
            <w:tcW w:w="793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7B1ADC0" w14:textId="483FEBB2" w:rsidR="009E2AB9" w:rsidRDefault="00C36CB9" w:rsidP="002158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参加資格要件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E7E6E6" w:themeFill="background2"/>
            <w:vAlign w:val="center"/>
          </w:tcPr>
          <w:p w14:paraId="26638DF2" w14:textId="0296DAB3" w:rsidR="009E2AB9" w:rsidRPr="00C36CB9" w:rsidRDefault="00C36CB9" w:rsidP="002158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該当状況</w:t>
            </w:r>
          </w:p>
        </w:tc>
      </w:tr>
      <w:tr w:rsidR="009E2AB9" w14:paraId="647E4723" w14:textId="77777777" w:rsidTr="00E93474">
        <w:tc>
          <w:tcPr>
            <w:tcW w:w="7939" w:type="dxa"/>
            <w:tcBorders>
              <w:right w:val="dotted" w:sz="4" w:space="0" w:color="auto"/>
            </w:tcBorders>
            <w:vAlign w:val="center"/>
          </w:tcPr>
          <w:p w14:paraId="1A029946" w14:textId="60197B96" w:rsidR="009E2AB9" w:rsidRPr="00454E00" w:rsidRDefault="00C36CB9" w:rsidP="00C36CB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（１）</w:t>
            </w:r>
            <w:r w:rsidRPr="00454E00">
              <w:rPr>
                <w:rFonts w:ascii="ＭＳ 明朝" w:eastAsia="ＭＳ 明朝" w:hAnsi="ＭＳ 明朝"/>
                <w:sz w:val="20"/>
                <w:szCs w:val="20"/>
              </w:rPr>
              <w:t>久留米市競争入札参加資格名簿に登録されている。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70BED856" w14:textId="666D3A83" w:rsidR="009E2AB9" w:rsidRPr="00454E00" w:rsidRDefault="00C36CB9" w:rsidP="00C36C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</w:tr>
      <w:tr w:rsidR="00C36CB9" w14:paraId="375BC5B7" w14:textId="77777777" w:rsidTr="00E93474">
        <w:tc>
          <w:tcPr>
            <w:tcW w:w="7939" w:type="dxa"/>
            <w:tcBorders>
              <w:right w:val="dotted" w:sz="4" w:space="0" w:color="auto"/>
            </w:tcBorders>
            <w:vAlign w:val="center"/>
          </w:tcPr>
          <w:p w14:paraId="69683258" w14:textId="32799952" w:rsidR="00C36CB9" w:rsidRPr="00454E00" w:rsidRDefault="00C36CB9" w:rsidP="00C36CB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（２）次に定める業務実績を全て有している。</w:t>
            </w:r>
          </w:p>
          <w:p w14:paraId="5D605347" w14:textId="5FB0BBF7" w:rsidR="00C36CB9" w:rsidRPr="00454E00" w:rsidRDefault="00C36CB9" w:rsidP="00C36CB9">
            <w:pPr>
              <w:ind w:left="600" w:hangingChars="300" w:hanging="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令和２年度以降に、人口</w:t>
            </w:r>
            <w:r w:rsidRPr="00454E00">
              <w:rPr>
                <w:rFonts w:ascii="ＭＳ 明朝" w:eastAsia="ＭＳ 明朝" w:hAnsi="ＭＳ 明朝"/>
                <w:sz w:val="20"/>
                <w:szCs w:val="20"/>
              </w:rPr>
              <w:t>20万人以上の地方公共団体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向けの</w:t>
            </w:r>
            <w:r w:rsidRPr="00454E00">
              <w:rPr>
                <w:rFonts w:ascii="ＭＳ 明朝" w:eastAsia="ＭＳ 明朝" w:hAnsi="ＭＳ 明朝"/>
                <w:sz w:val="20"/>
                <w:szCs w:val="20"/>
              </w:rPr>
              <w:t>公営企業会計システムの構築実績があること。</w:t>
            </w:r>
          </w:p>
          <w:p w14:paraId="45186B7B" w14:textId="646A6370" w:rsidR="00C36CB9" w:rsidRPr="00454E00" w:rsidRDefault="00C36CB9" w:rsidP="00C36CB9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地方公共団体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向けの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クラウド型システム（</w:t>
            </w:r>
            <w:r w:rsidRPr="00454E00">
              <w:rPr>
                <w:rFonts w:ascii="ＭＳ 明朝" w:eastAsia="ＭＳ 明朝" w:hAnsi="ＭＳ 明朝"/>
                <w:sz w:val="20"/>
                <w:szCs w:val="20"/>
              </w:rPr>
              <w:t>LGWAN－ASP）の構築実績があること。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54E02E44" w14:textId="44DD0AC1" w:rsidR="00C36CB9" w:rsidRPr="00454E00" w:rsidRDefault="00C36CB9" w:rsidP="00C36C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</w:tr>
      <w:tr w:rsidR="00C36CB9" w14:paraId="2BBD523C" w14:textId="77777777" w:rsidTr="00E93474">
        <w:tc>
          <w:tcPr>
            <w:tcW w:w="7939" w:type="dxa"/>
            <w:tcBorders>
              <w:right w:val="dotted" w:sz="4" w:space="0" w:color="auto"/>
            </w:tcBorders>
            <w:vAlign w:val="center"/>
          </w:tcPr>
          <w:p w14:paraId="3387344F" w14:textId="10550047" w:rsidR="00C36CB9" w:rsidRPr="00454E00" w:rsidRDefault="00C36CB9" w:rsidP="00C36CB9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）情報セキュリティマネジメントシステム</w:t>
            </w:r>
            <w:r w:rsidRPr="00454E00">
              <w:rPr>
                <w:rFonts w:ascii="ＭＳ 明朝" w:eastAsia="ＭＳ 明朝" w:hAnsi="ＭＳ 明朝"/>
                <w:sz w:val="20"/>
                <w:szCs w:val="20"/>
              </w:rPr>
              <w:t>適合性評価制度の認証</w:t>
            </w:r>
            <w:r w:rsidR="000E53D6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Pr="00454E00">
              <w:rPr>
                <w:rFonts w:ascii="ＭＳ 明朝" w:eastAsia="ＭＳ 明朝" w:hAnsi="ＭＳ 明朝"/>
                <w:sz w:val="20"/>
                <w:szCs w:val="20"/>
              </w:rPr>
              <w:t>プライバシーマーク制度の認証を受けている。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64EE79A3" w14:textId="6EF254C5" w:rsidR="00C36CB9" w:rsidRPr="00454E00" w:rsidRDefault="00C36CB9" w:rsidP="00C36C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</w:tr>
      <w:tr w:rsidR="00C36CB9" w14:paraId="27B65109" w14:textId="77777777" w:rsidTr="00E93474">
        <w:tc>
          <w:tcPr>
            <w:tcW w:w="7939" w:type="dxa"/>
            <w:tcBorders>
              <w:right w:val="dotted" w:sz="4" w:space="0" w:color="auto"/>
            </w:tcBorders>
            <w:vAlign w:val="center"/>
          </w:tcPr>
          <w:p w14:paraId="47EF5120" w14:textId="2B9E60A0" w:rsidR="00C36CB9" w:rsidRPr="00454E00" w:rsidRDefault="00C36CB9" w:rsidP="00C36CB9">
            <w:pPr>
              <w:ind w:left="600" w:hangingChars="300" w:hanging="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）地方自治法施行令（昭和</w:t>
            </w:r>
            <w:r w:rsidR="002775A1">
              <w:rPr>
                <w:rFonts w:ascii="ＭＳ 明朝" w:eastAsia="ＭＳ 明朝" w:hAnsi="ＭＳ 明朝" w:hint="eastAsia"/>
                <w:sz w:val="20"/>
                <w:szCs w:val="20"/>
              </w:rPr>
              <w:t>22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年政令第</w:t>
            </w:r>
            <w:r w:rsidR="002775A1">
              <w:rPr>
                <w:rFonts w:ascii="ＭＳ 明朝" w:eastAsia="ＭＳ 明朝" w:hAnsi="ＭＳ 明朝" w:hint="eastAsia"/>
                <w:sz w:val="20"/>
                <w:szCs w:val="20"/>
              </w:rPr>
              <w:t>16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号）第167条の４に該当しない者である。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43081264" w14:textId="61AAEE6B" w:rsidR="00C36CB9" w:rsidRPr="00454E00" w:rsidRDefault="00C36CB9" w:rsidP="00C36C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</w:tr>
      <w:tr w:rsidR="00C36CB9" w14:paraId="4CDDD9AF" w14:textId="77777777" w:rsidTr="00E93474">
        <w:tc>
          <w:tcPr>
            <w:tcW w:w="7939" w:type="dxa"/>
            <w:tcBorders>
              <w:right w:val="dotted" w:sz="4" w:space="0" w:color="auto"/>
            </w:tcBorders>
            <w:vAlign w:val="center"/>
          </w:tcPr>
          <w:p w14:paraId="3CD6A210" w14:textId="7EFC3B00" w:rsidR="00C36CB9" w:rsidRPr="00454E00" w:rsidRDefault="00C36CB9" w:rsidP="00C36CB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）久留米市から指名停止措置を受けて</w:t>
            </w:r>
            <w:r w:rsidR="009B6422">
              <w:rPr>
                <w:rFonts w:ascii="ＭＳ 明朝" w:eastAsia="ＭＳ 明朝" w:hAnsi="ＭＳ 明朝" w:hint="eastAsia"/>
                <w:sz w:val="20"/>
                <w:szCs w:val="20"/>
              </w:rPr>
              <w:t>い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ない。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1114250B" w14:textId="75896B97" w:rsidR="00C36CB9" w:rsidRPr="00454E00" w:rsidRDefault="00C36CB9" w:rsidP="00C36C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</w:tr>
      <w:tr w:rsidR="00C36CB9" w14:paraId="00D38585" w14:textId="77777777" w:rsidTr="00E93474">
        <w:tc>
          <w:tcPr>
            <w:tcW w:w="7939" w:type="dxa"/>
            <w:tcBorders>
              <w:right w:val="dotted" w:sz="4" w:space="0" w:color="auto"/>
            </w:tcBorders>
            <w:vAlign w:val="center"/>
          </w:tcPr>
          <w:p w14:paraId="4137F1C2" w14:textId="4C5E7B89" w:rsidR="00C36CB9" w:rsidRPr="00454E00" w:rsidRDefault="00C36CB9" w:rsidP="00C36CB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）国税（法人税又は所得税及び消費税をいう。）を完納している。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1A42696F" w14:textId="33F16F33" w:rsidR="00C36CB9" w:rsidRPr="00454E00" w:rsidRDefault="00C36CB9" w:rsidP="00C36C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</w:tr>
      <w:tr w:rsidR="00C36CB9" w14:paraId="3CDF68CE" w14:textId="77777777" w:rsidTr="00E93474">
        <w:tc>
          <w:tcPr>
            <w:tcW w:w="7939" w:type="dxa"/>
            <w:tcBorders>
              <w:right w:val="dotted" w:sz="4" w:space="0" w:color="auto"/>
            </w:tcBorders>
            <w:vAlign w:val="center"/>
          </w:tcPr>
          <w:p w14:paraId="4AB78230" w14:textId="66F59EDA" w:rsidR="00C36CB9" w:rsidRPr="00454E00" w:rsidRDefault="00C36CB9" w:rsidP="00C36CB9">
            <w:pPr>
              <w:ind w:left="600" w:hangingChars="300" w:hanging="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）福岡県内の参加申込者の場合は所在地の区分に応じ、次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地方税等を完納している。</w:t>
            </w:r>
          </w:p>
          <w:p w14:paraId="7D0A4B0B" w14:textId="15E01B1A" w:rsidR="00C36CB9" w:rsidRPr="00454E00" w:rsidRDefault="00B03021" w:rsidP="00C36CB9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="00C36CB9" w:rsidRPr="00454E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久留米市内　県税、市税及び国民健康保険料（個人事業主に限る。）</w:t>
            </w:r>
          </w:p>
          <w:p w14:paraId="7EB74B1B" w14:textId="02F7D414" w:rsidR="00C36CB9" w:rsidRPr="00454E00" w:rsidRDefault="00B03021" w:rsidP="00C36CB9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="00C36CB9" w:rsidRPr="00454E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久留米市以外の福岡県内　県税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58C94816" w14:textId="5043CE5E" w:rsidR="00C36CB9" w:rsidRPr="00454E00" w:rsidRDefault="00C36CB9" w:rsidP="00C36C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</w:tr>
      <w:tr w:rsidR="00C36CB9" w14:paraId="1E0916E0" w14:textId="77777777" w:rsidTr="00E93474">
        <w:tc>
          <w:tcPr>
            <w:tcW w:w="7939" w:type="dxa"/>
            <w:tcBorders>
              <w:right w:val="dotted" w:sz="4" w:space="0" w:color="auto"/>
            </w:tcBorders>
            <w:vAlign w:val="center"/>
          </w:tcPr>
          <w:p w14:paraId="6B2B8217" w14:textId="7998117E" w:rsidR="00C36CB9" w:rsidRPr="00454E00" w:rsidRDefault="00C36CB9" w:rsidP="00C36CB9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39649C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手形交換所による取引停止処分</w:t>
            </w:r>
            <w:r w:rsidR="0039649C">
              <w:rPr>
                <w:rFonts w:ascii="ＭＳ 明朝" w:eastAsia="ＭＳ 明朝" w:hAnsi="ＭＳ 明朝" w:hint="eastAsia"/>
                <w:sz w:val="20"/>
                <w:szCs w:val="20"/>
              </w:rPr>
              <w:t>や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主要取引先からの取引停止等の事実があり、経営状態が著しく不健全である</w:t>
            </w:r>
            <w:r w:rsidR="0039649C"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と認められる者でない。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7F2A8A50" w14:textId="5450D9FE" w:rsidR="00C36CB9" w:rsidRPr="00454E00" w:rsidRDefault="00C36CB9" w:rsidP="00C36C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</w:tr>
      <w:tr w:rsidR="00C36CB9" w14:paraId="585C5D00" w14:textId="77777777" w:rsidTr="00E93474">
        <w:tc>
          <w:tcPr>
            <w:tcW w:w="7939" w:type="dxa"/>
            <w:tcBorders>
              <w:right w:val="dotted" w:sz="4" w:space="0" w:color="auto"/>
            </w:tcBorders>
            <w:vAlign w:val="center"/>
          </w:tcPr>
          <w:p w14:paraId="15872DA7" w14:textId="2B9F85BA" w:rsidR="00C36CB9" w:rsidRPr="00454E00" w:rsidRDefault="00C36CB9" w:rsidP="00E93474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）会社更生法（平成</w:t>
            </w:r>
            <w:r w:rsidR="002775A1">
              <w:rPr>
                <w:rFonts w:ascii="ＭＳ 明朝" w:eastAsia="ＭＳ 明朝" w:hAnsi="ＭＳ 明朝" w:hint="eastAsia"/>
                <w:sz w:val="20"/>
                <w:szCs w:val="20"/>
              </w:rPr>
              <w:t>14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年法律第</w:t>
            </w:r>
            <w:r w:rsidR="002775A1">
              <w:rPr>
                <w:rFonts w:ascii="ＭＳ 明朝" w:eastAsia="ＭＳ 明朝" w:hAnsi="ＭＳ 明朝" w:hint="eastAsia"/>
                <w:sz w:val="20"/>
                <w:szCs w:val="20"/>
              </w:rPr>
              <w:t>154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号）に基づき更生手続開始の申立てがなされている者でないこと、又は民事再生法（平成</w:t>
            </w:r>
            <w:r w:rsidR="002775A1">
              <w:rPr>
                <w:rFonts w:ascii="ＭＳ 明朝" w:eastAsia="ＭＳ 明朝" w:hAnsi="ＭＳ 明朝" w:hint="eastAsia"/>
                <w:sz w:val="20"/>
                <w:szCs w:val="20"/>
              </w:rPr>
              <w:t>11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年法律第</w:t>
            </w:r>
            <w:r w:rsidR="002775A1">
              <w:rPr>
                <w:rFonts w:ascii="ＭＳ 明朝" w:eastAsia="ＭＳ 明朝" w:hAnsi="ＭＳ 明朝" w:hint="eastAsia"/>
                <w:sz w:val="20"/>
                <w:szCs w:val="20"/>
              </w:rPr>
              <w:t>225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号）に基づき再生手続開始の申立てがなされている者でない。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7DEF1743" w14:textId="3CC7CA0D" w:rsidR="00C36CB9" w:rsidRPr="00454E00" w:rsidRDefault="00C36CB9" w:rsidP="00C36C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</w:tr>
      <w:tr w:rsidR="009E2AB9" w14:paraId="3D432DE1" w14:textId="77777777" w:rsidTr="00E93474">
        <w:tc>
          <w:tcPr>
            <w:tcW w:w="7939" w:type="dxa"/>
            <w:tcBorders>
              <w:right w:val="dotted" w:sz="4" w:space="0" w:color="auto"/>
            </w:tcBorders>
            <w:vAlign w:val="center"/>
          </w:tcPr>
          <w:p w14:paraId="5B7BF922" w14:textId="16263399" w:rsidR="002E527A" w:rsidRPr="00454E00" w:rsidRDefault="00C36CB9" w:rsidP="00E93474">
            <w:pPr>
              <w:ind w:left="600" w:hangingChars="300" w:hanging="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03021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）暴力団員による不当な行為の防止等に関する法律（平成３年法律第</w:t>
            </w:r>
            <w:r w:rsidR="002775A1">
              <w:rPr>
                <w:rFonts w:ascii="ＭＳ 明朝" w:eastAsia="ＭＳ 明朝" w:hAnsi="ＭＳ 明朝" w:hint="eastAsia"/>
                <w:sz w:val="20"/>
                <w:szCs w:val="20"/>
              </w:rPr>
              <w:t>77</w:t>
            </w: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号）第２条に規定する暴力団員（以下「暴力団員」という。）でないこと、又は法人であってその役員が暴力団員でない。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3E116B03" w14:textId="579F3A53" w:rsidR="002E527A" w:rsidRPr="00454E00" w:rsidRDefault="00C36CB9" w:rsidP="00C36C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4E00">
              <w:rPr>
                <w:rFonts w:ascii="ＭＳ 明朝" w:eastAsia="ＭＳ 明朝" w:hAnsi="ＭＳ 明朝" w:hint="eastAsia"/>
                <w:sz w:val="20"/>
                <w:szCs w:val="20"/>
              </w:rPr>
              <w:t>はい・いいえ</w:t>
            </w:r>
          </w:p>
        </w:tc>
      </w:tr>
    </w:tbl>
    <w:p w14:paraId="4DFBC53A" w14:textId="77777777" w:rsidR="00BE0BB5" w:rsidRPr="009E2AB9" w:rsidRDefault="00BE0BB5" w:rsidP="009E2AB9">
      <w:pPr>
        <w:rPr>
          <w:rFonts w:ascii="ＭＳ 明朝" w:eastAsia="ＭＳ 明朝" w:hAnsi="ＭＳ 明朝"/>
        </w:rPr>
      </w:pPr>
    </w:p>
    <w:sectPr w:rsidR="00BE0BB5" w:rsidRPr="009E2AB9" w:rsidSect="00671DCD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91F6" w14:textId="77777777" w:rsidR="00B66835" w:rsidRDefault="00B66835" w:rsidP="00B66835">
      <w:r>
        <w:separator/>
      </w:r>
    </w:p>
  </w:endnote>
  <w:endnote w:type="continuationSeparator" w:id="0">
    <w:p w14:paraId="4223C452" w14:textId="77777777" w:rsidR="00B66835" w:rsidRDefault="00B66835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A948" w14:textId="77777777" w:rsidR="00B66835" w:rsidRDefault="00B66835" w:rsidP="00B66835">
      <w:r>
        <w:separator/>
      </w:r>
    </w:p>
  </w:footnote>
  <w:footnote w:type="continuationSeparator" w:id="0">
    <w:p w14:paraId="1BAA8C4A" w14:textId="77777777" w:rsidR="00B66835" w:rsidRDefault="00B66835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51A46"/>
    <w:rsid w:val="00065576"/>
    <w:rsid w:val="00080E5A"/>
    <w:rsid w:val="000B5BA8"/>
    <w:rsid w:val="000E53D6"/>
    <w:rsid w:val="00215867"/>
    <w:rsid w:val="00272801"/>
    <w:rsid w:val="002775A1"/>
    <w:rsid w:val="002B350B"/>
    <w:rsid w:val="002E527A"/>
    <w:rsid w:val="002F51AD"/>
    <w:rsid w:val="00381CA4"/>
    <w:rsid w:val="0039649C"/>
    <w:rsid w:val="003C1560"/>
    <w:rsid w:val="00426664"/>
    <w:rsid w:val="00454E00"/>
    <w:rsid w:val="00462DF1"/>
    <w:rsid w:val="00514423"/>
    <w:rsid w:val="00565EF2"/>
    <w:rsid w:val="00671DCD"/>
    <w:rsid w:val="00672712"/>
    <w:rsid w:val="006E64E6"/>
    <w:rsid w:val="00830578"/>
    <w:rsid w:val="00837A0E"/>
    <w:rsid w:val="008C5F42"/>
    <w:rsid w:val="00913C2C"/>
    <w:rsid w:val="0092511A"/>
    <w:rsid w:val="009B6422"/>
    <w:rsid w:val="009E2AB9"/>
    <w:rsid w:val="009F600A"/>
    <w:rsid w:val="00B03021"/>
    <w:rsid w:val="00B50C5E"/>
    <w:rsid w:val="00B66835"/>
    <w:rsid w:val="00BA3C55"/>
    <w:rsid w:val="00BE0BB5"/>
    <w:rsid w:val="00C11BCC"/>
    <w:rsid w:val="00C36CB9"/>
    <w:rsid w:val="00CE29D0"/>
    <w:rsid w:val="00D1797E"/>
    <w:rsid w:val="00E43D64"/>
    <w:rsid w:val="00E819A7"/>
    <w:rsid w:val="00E93474"/>
    <w:rsid w:val="00EB0EBC"/>
    <w:rsid w:val="00F32E32"/>
    <w:rsid w:val="00F7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寛史</dc:creator>
  <cp:keywords/>
  <dc:description/>
  <cp:lastModifiedBy>川野　寛史</cp:lastModifiedBy>
  <cp:revision>42</cp:revision>
  <dcterms:created xsi:type="dcterms:W3CDTF">2025-12-18T10:33:00Z</dcterms:created>
  <dcterms:modified xsi:type="dcterms:W3CDTF">2026-01-05T04:33:00Z</dcterms:modified>
</cp:coreProperties>
</file>