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C" w:rsidRPr="001868FE" w:rsidRDefault="00505E8C" w:rsidP="00505E8C">
      <w:pPr>
        <w:jc w:val="left"/>
        <w:rPr>
          <w:rFonts w:ascii="ＭＳ 明朝" w:hAnsi="ＭＳ 明朝" w:cs="ＭＳ 明朝"/>
          <w:sz w:val="22"/>
          <w:szCs w:val="28"/>
        </w:rPr>
      </w:pPr>
      <w:r w:rsidRPr="001868FE">
        <w:rPr>
          <w:rFonts w:ascii="ＭＳ 明朝" w:hAnsi="ＭＳ 明朝" w:cs="ＭＳ 明朝" w:hint="eastAsia"/>
          <w:sz w:val="22"/>
          <w:szCs w:val="28"/>
        </w:rPr>
        <w:t>第</w:t>
      </w:r>
      <w:r w:rsidR="00926E54" w:rsidRPr="001868FE">
        <w:rPr>
          <w:rFonts w:ascii="ＭＳ 明朝" w:hAnsi="ＭＳ 明朝" w:cs="ＭＳ 明朝" w:hint="eastAsia"/>
          <w:sz w:val="22"/>
          <w:szCs w:val="28"/>
        </w:rPr>
        <w:t>３</w:t>
      </w:r>
      <w:r w:rsidRPr="001868FE">
        <w:rPr>
          <w:rFonts w:ascii="ＭＳ 明朝" w:hAnsi="ＭＳ 明朝" w:cs="ＭＳ 明朝" w:hint="eastAsia"/>
          <w:sz w:val="22"/>
          <w:szCs w:val="28"/>
        </w:rPr>
        <w:t>号</w:t>
      </w:r>
      <w:r w:rsidR="00067F7C" w:rsidRPr="001868FE">
        <w:rPr>
          <w:rFonts w:ascii="ＭＳ 明朝" w:hAnsi="ＭＳ 明朝" w:cs="ＭＳ 明朝" w:hint="eastAsia"/>
          <w:sz w:val="22"/>
          <w:szCs w:val="28"/>
        </w:rPr>
        <w:t>様式</w:t>
      </w:r>
    </w:p>
    <w:p w:rsidR="001F072E" w:rsidRPr="001868FE" w:rsidRDefault="001F072E" w:rsidP="001F072E">
      <w:pPr>
        <w:jc w:val="center"/>
        <w:rPr>
          <w:rFonts w:ascii="ＭＳ 明朝" w:hAnsi="ＭＳ 明朝" w:cs="Times New Roman"/>
          <w:sz w:val="28"/>
          <w:szCs w:val="28"/>
        </w:rPr>
      </w:pPr>
      <w:r w:rsidRPr="001868FE">
        <w:rPr>
          <w:rFonts w:ascii="ＭＳ 明朝" w:hAnsi="ＭＳ 明朝" w:cs="ＭＳ 明朝" w:hint="eastAsia"/>
          <w:sz w:val="28"/>
          <w:szCs w:val="28"/>
        </w:rPr>
        <w:t>同種業務実績調書</w:t>
      </w:r>
    </w:p>
    <w:p w:rsidR="001F072E" w:rsidRPr="001868FE" w:rsidRDefault="001F072E" w:rsidP="001F072E">
      <w:pPr>
        <w:rPr>
          <w:rFonts w:ascii="ＭＳ 明朝" w:hAnsi="ＭＳ 明朝" w:cs="Times New Roman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392"/>
        <w:gridCol w:w="6251"/>
      </w:tblGrid>
      <w:tr w:rsidR="001F072E" w:rsidRPr="001868FE">
        <w:trPr>
          <w:cantSplit/>
          <w:trHeight w:val="714"/>
        </w:trPr>
        <w:tc>
          <w:tcPr>
            <w:tcW w:w="1970" w:type="dxa"/>
            <w:gridSpan w:val="2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同種業務の条件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公告の入札参加条件に記載された要件を満たす実績</w:t>
            </w:r>
          </w:p>
        </w:tc>
      </w:tr>
      <w:tr w:rsidR="001F072E" w:rsidRPr="001868FE">
        <w:trPr>
          <w:cantSplit/>
          <w:trHeight w:val="523"/>
        </w:trPr>
        <w:tc>
          <w:tcPr>
            <w:tcW w:w="578" w:type="dxa"/>
            <w:vMerge w:val="restart"/>
            <w:textDirection w:val="tbRlV"/>
            <w:vAlign w:val="center"/>
          </w:tcPr>
          <w:p w:rsidR="001F072E" w:rsidRPr="001868FE" w:rsidRDefault="001F072E" w:rsidP="001165A5">
            <w:pPr>
              <w:ind w:left="113" w:right="113"/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業務概要</w:t>
            </w: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業務名称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</w:tr>
      <w:tr w:rsidR="001F072E" w:rsidRPr="001868FE">
        <w:trPr>
          <w:cantSplit/>
          <w:trHeight w:val="518"/>
        </w:trPr>
        <w:tc>
          <w:tcPr>
            <w:tcW w:w="578" w:type="dxa"/>
            <w:vMerge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発注機関名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</w:tr>
      <w:tr w:rsidR="001F072E" w:rsidRPr="001868FE">
        <w:trPr>
          <w:cantSplit/>
          <w:trHeight w:val="541"/>
        </w:trPr>
        <w:tc>
          <w:tcPr>
            <w:tcW w:w="578" w:type="dxa"/>
            <w:vMerge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業務場所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</w:tr>
      <w:tr w:rsidR="001F072E" w:rsidRPr="001868FE">
        <w:trPr>
          <w:cantSplit/>
          <w:trHeight w:val="536"/>
        </w:trPr>
        <w:tc>
          <w:tcPr>
            <w:tcW w:w="578" w:type="dxa"/>
            <w:vMerge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契約金額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</w:tr>
      <w:tr w:rsidR="001F072E" w:rsidRPr="001868FE">
        <w:trPr>
          <w:cantSplit/>
          <w:trHeight w:val="517"/>
        </w:trPr>
        <w:tc>
          <w:tcPr>
            <w:tcW w:w="578" w:type="dxa"/>
            <w:vMerge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履行期間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5F5D76">
            <w:pPr>
              <w:ind w:firstLineChars="200" w:firstLine="420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 xml:space="preserve">　　年　　月　　日　～　</w:t>
            </w:r>
            <w:r w:rsidR="005F5D76" w:rsidRPr="001868FE">
              <w:rPr>
                <w:rFonts w:ascii="ＭＳ 明朝" w:hAnsi="ＭＳ 明朝" w:cs="ＭＳ 明朝" w:hint="eastAsia"/>
              </w:rPr>
              <w:t xml:space="preserve">　　</w:t>
            </w:r>
            <w:r w:rsidRPr="001868FE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1F072E" w:rsidRPr="001868FE">
        <w:trPr>
          <w:cantSplit/>
          <w:trHeight w:val="540"/>
        </w:trPr>
        <w:tc>
          <w:tcPr>
            <w:tcW w:w="578" w:type="dxa"/>
            <w:vMerge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完了年月日</w:t>
            </w:r>
          </w:p>
        </w:tc>
        <w:tc>
          <w:tcPr>
            <w:tcW w:w="6251" w:type="dxa"/>
            <w:vAlign w:val="center"/>
          </w:tcPr>
          <w:p w:rsidR="001F072E" w:rsidRPr="001868FE" w:rsidRDefault="001F072E" w:rsidP="005F5D76">
            <w:pPr>
              <w:ind w:firstLineChars="200" w:firstLine="420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1F072E" w:rsidRPr="001868FE" w:rsidTr="00110C16">
        <w:trPr>
          <w:cantSplit/>
          <w:trHeight w:val="3950"/>
        </w:trPr>
        <w:tc>
          <w:tcPr>
            <w:tcW w:w="578" w:type="dxa"/>
            <w:vMerge/>
          </w:tcPr>
          <w:p w:rsidR="001F072E" w:rsidRPr="001868FE" w:rsidRDefault="001F072E" w:rsidP="001165A5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392" w:type="dxa"/>
            <w:vAlign w:val="center"/>
          </w:tcPr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業務内容</w:t>
            </w:r>
          </w:p>
          <w:p w:rsidR="001F072E" w:rsidRPr="001868FE" w:rsidRDefault="001F072E" w:rsidP="001165A5">
            <w:pPr>
              <w:jc w:val="center"/>
              <w:rPr>
                <w:rFonts w:ascii="ＭＳ 明朝" w:hAnsi="ＭＳ 明朝" w:cs="Times New Roman"/>
              </w:rPr>
            </w:pPr>
            <w:r w:rsidRPr="001868FE">
              <w:rPr>
                <w:rFonts w:ascii="ＭＳ 明朝" w:hAnsi="ＭＳ 明朝" w:cs="ＭＳ 明朝" w:hint="eastAsia"/>
              </w:rPr>
              <w:t>規模等</w:t>
            </w:r>
          </w:p>
        </w:tc>
        <w:tc>
          <w:tcPr>
            <w:tcW w:w="6251" w:type="dxa"/>
          </w:tcPr>
          <w:p w:rsidR="00730552" w:rsidRPr="001868FE" w:rsidRDefault="00730552" w:rsidP="001165A5">
            <w:pPr>
              <w:rPr>
                <w:rFonts w:ascii="ＭＳ 明朝" w:hAnsi="ＭＳ 明朝" w:cs="Times New Roman"/>
              </w:rPr>
            </w:pPr>
          </w:p>
        </w:tc>
      </w:tr>
    </w:tbl>
    <w:p w:rsidR="001F072E" w:rsidRPr="001868FE" w:rsidRDefault="001F072E" w:rsidP="00926E54">
      <w:pPr>
        <w:ind w:left="840" w:hangingChars="400" w:hanging="840"/>
        <w:rPr>
          <w:rFonts w:ascii="ＭＳ 明朝" w:hAnsi="ＭＳ 明朝" w:cs="Times New Roman"/>
        </w:rPr>
      </w:pPr>
      <w:r w:rsidRPr="001868FE">
        <w:rPr>
          <w:rFonts w:ascii="ＭＳ 明朝" w:hAnsi="ＭＳ 明朝" w:cs="ＭＳ 明朝" w:hint="eastAsia"/>
        </w:rPr>
        <w:t>（注１）業務概要等は、同種の業務実績について、的確に判断できる最小限度の事項を記載すること。</w:t>
      </w:r>
    </w:p>
    <w:p w:rsidR="001F072E" w:rsidRPr="001868FE" w:rsidRDefault="001F072E" w:rsidP="001F072E">
      <w:pPr>
        <w:ind w:left="840" w:hangingChars="400" w:hanging="840"/>
        <w:rPr>
          <w:rFonts w:ascii="ＭＳ 明朝" w:hAnsi="ＭＳ 明朝" w:cs="Times New Roman"/>
        </w:rPr>
      </w:pPr>
      <w:r w:rsidRPr="001868FE">
        <w:rPr>
          <w:rFonts w:ascii="ＭＳ 明朝" w:hAnsi="ＭＳ 明朝" w:cs="ＭＳ 明朝" w:hint="eastAsia"/>
        </w:rPr>
        <w:t>（注２）契約書（上表に記載している内容が確認できる部分）の写し</w:t>
      </w:r>
      <w:r w:rsidR="00117320" w:rsidRPr="00E55F24">
        <w:rPr>
          <w:rFonts w:ascii="ＭＳ 明朝" w:hAnsi="ＭＳ 明朝" w:cs="ＭＳ 明朝" w:hint="eastAsia"/>
          <w:color w:val="000000" w:themeColor="text1"/>
        </w:rPr>
        <w:t>及び仕様書</w:t>
      </w:r>
      <w:r w:rsidRPr="001868FE">
        <w:rPr>
          <w:rFonts w:ascii="ＭＳ 明朝" w:hAnsi="ＭＳ 明朝" w:cs="ＭＳ 明朝" w:hint="eastAsia"/>
        </w:rPr>
        <w:t>を添付すること。</w:t>
      </w:r>
    </w:p>
    <w:p w:rsidR="001F072E" w:rsidRPr="001868FE" w:rsidRDefault="001F072E" w:rsidP="001F072E">
      <w:pPr>
        <w:ind w:left="840" w:hangingChars="400" w:hanging="840"/>
        <w:rPr>
          <w:rFonts w:ascii="ＭＳ 明朝" w:hAnsi="ＭＳ 明朝" w:cs="Times New Roman"/>
        </w:rPr>
      </w:pPr>
    </w:p>
    <w:p w:rsidR="001F072E" w:rsidRPr="00117320" w:rsidRDefault="001F072E" w:rsidP="001F072E">
      <w:pPr>
        <w:ind w:left="840" w:hangingChars="400" w:hanging="840"/>
        <w:rPr>
          <w:rFonts w:ascii="ＭＳ 明朝" w:hAnsi="ＭＳ 明朝" w:cs="Times New Roman"/>
        </w:rPr>
      </w:pPr>
    </w:p>
    <w:p w:rsidR="001F072E" w:rsidRPr="001868FE" w:rsidRDefault="001F072E" w:rsidP="001F072E">
      <w:pPr>
        <w:ind w:left="840" w:hangingChars="400" w:hanging="840"/>
        <w:rPr>
          <w:rFonts w:ascii="ＭＳ 明朝" w:hAnsi="ＭＳ 明朝" w:cs="Times New Roman"/>
        </w:rPr>
      </w:pPr>
    </w:p>
    <w:p w:rsidR="001F072E" w:rsidRPr="001868FE" w:rsidRDefault="001F072E" w:rsidP="001F072E">
      <w:pPr>
        <w:ind w:left="840" w:hangingChars="400" w:hanging="840"/>
        <w:rPr>
          <w:rFonts w:ascii="ＭＳ 明朝" w:hAnsi="ＭＳ 明朝" w:cs="Times New Roman"/>
        </w:rPr>
      </w:pPr>
    </w:p>
    <w:p w:rsidR="001F072E" w:rsidRPr="001868FE" w:rsidRDefault="001F072E" w:rsidP="003D6154">
      <w:pPr>
        <w:ind w:leftChars="400" w:left="840" w:firstLineChars="300" w:firstLine="630"/>
        <w:rPr>
          <w:rFonts w:ascii="ＭＳ 明朝" w:hAnsi="ＭＳ 明朝" w:cs="ＭＳ 明朝"/>
        </w:rPr>
      </w:pPr>
      <w:r w:rsidRPr="001868FE">
        <w:rPr>
          <w:rFonts w:ascii="ＭＳ 明朝" w:hAnsi="ＭＳ 明朝" w:cs="ＭＳ 明朝" w:hint="eastAsia"/>
        </w:rPr>
        <w:t>商号または名称</w:t>
      </w:r>
    </w:p>
    <w:p w:rsidR="005A2692" w:rsidRPr="001868FE" w:rsidRDefault="005A2692" w:rsidP="003D6154">
      <w:pPr>
        <w:ind w:leftChars="400" w:left="840" w:firstLineChars="300" w:firstLine="630"/>
        <w:rPr>
          <w:rFonts w:ascii="ＭＳ 明朝" w:hAnsi="ＭＳ 明朝" w:cs="ＭＳ 明朝"/>
        </w:rPr>
      </w:pPr>
    </w:p>
    <w:p w:rsidR="005A2692" w:rsidRPr="001868FE" w:rsidRDefault="005A2692" w:rsidP="005A2692">
      <w:pPr>
        <w:ind w:leftChars="400" w:left="840" w:firstLineChars="400" w:firstLine="840"/>
        <w:rPr>
          <w:rFonts w:ascii="ＭＳ 明朝" w:hAnsi="ＭＳ 明朝" w:cs="ＭＳ 明朝"/>
        </w:rPr>
      </w:pPr>
      <w:r w:rsidRPr="001868FE">
        <w:rPr>
          <w:rFonts w:ascii="ＭＳ 明朝" w:hAnsi="ＭＳ 明朝" w:cs="ＭＳ 明朝" w:hint="eastAsia"/>
        </w:rPr>
        <w:t>代表者職氏名</w:t>
      </w:r>
    </w:p>
    <w:p w:rsidR="005A2692" w:rsidRPr="001868FE" w:rsidRDefault="005A2692" w:rsidP="003D6154">
      <w:pPr>
        <w:ind w:leftChars="400" w:left="840" w:firstLineChars="300" w:firstLine="630"/>
        <w:rPr>
          <w:rFonts w:ascii="ＭＳ 明朝" w:hAnsi="ＭＳ 明朝" w:cs="Times New Roman"/>
        </w:rPr>
      </w:pPr>
    </w:p>
    <w:p w:rsidR="001F072E" w:rsidRPr="001868FE" w:rsidRDefault="001F072E">
      <w:pPr>
        <w:rPr>
          <w:rFonts w:ascii="ＭＳ 明朝" w:hAnsi="ＭＳ 明朝" w:cs="Times New Roman" w:hint="eastAsia"/>
        </w:rPr>
      </w:pPr>
      <w:bookmarkStart w:id="0" w:name="_GoBack"/>
      <w:bookmarkEnd w:id="0"/>
    </w:p>
    <w:sectPr w:rsidR="001F072E" w:rsidRPr="001868FE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56" w:rsidRDefault="00AC0356" w:rsidP="00505E8C">
      <w:r>
        <w:separator/>
      </w:r>
    </w:p>
  </w:endnote>
  <w:endnote w:type="continuationSeparator" w:id="0">
    <w:p w:rsidR="00AC0356" w:rsidRDefault="00AC0356" w:rsidP="005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56" w:rsidRDefault="00AC0356" w:rsidP="00505E8C">
      <w:r>
        <w:separator/>
      </w:r>
    </w:p>
  </w:footnote>
  <w:footnote w:type="continuationSeparator" w:id="0">
    <w:p w:rsidR="00AC0356" w:rsidRDefault="00AC0356" w:rsidP="005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E"/>
    <w:rsid w:val="000609E7"/>
    <w:rsid w:val="00067F7C"/>
    <w:rsid w:val="000B2A3F"/>
    <w:rsid w:val="00110C16"/>
    <w:rsid w:val="001165A5"/>
    <w:rsid w:val="00117320"/>
    <w:rsid w:val="001868FE"/>
    <w:rsid w:val="001F072E"/>
    <w:rsid w:val="003723F2"/>
    <w:rsid w:val="003D6154"/>
    <w:rsid w:val="004678CB"/>
    <w:rsid w:val="00505E8C"/>
    <w:rsid w:val="005A2692"/>
    <w:rsid w:val="005C6579"/>
    <w:rsid w:val="005F5D76"/>
    <w:rsid w:val="00645AA7"/>
    <w:rsid w:val="00730552"/>
    <w:rsid w:val="00832E2A"/>
    <w:rsid w:val="008A2A44"/>
    <w:rsid w:val="00926E54"/>
    <w:rsid w:val="0097706B"/>
    <w:rsid w:val="009C5258"/>
    <w:rsid w:val="00AC0356"/>
    <w:rsid w:val="00AE5E8F"/>
    <w:rsid w:val="00DB6CB7"/>
    <w:rsid w:val="00DC05F1"/>
    <w:rsid w:val="00E55F24"/>
    <w:rsid w:val="00E900AC"/>
    <w:rsid w:val="00FE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0DA45A"/>
  <w14:defaultImageDpi w14:val="0"/>
  <w15:docId w15:val="{8C1B44D9-A442-4957-9612-6B6F5AD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2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E8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E8C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0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05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03 同種業務実績調書(様式第3号)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同種業務実績調書(様式第3号)</dc:title>
  <dc:subject/>
  <dc:creator>C07510</dc:creator>
  <cp:keywords/>
  <dc:description/>
  <cp:lastModifiedBy>C20317</cp:lastModifiedBy>
  <cp:revision>16</cp:revision>
  <cp:lastPrinted>2024-05-10T05:29:00Z</cp:lastPrinted>
  <dcterms:created xsi:type="dcterms:W3CDTF">2022-04-11T09:01:00Z</dcterms:created>
  <dcterms:modified xsi:type="dcterms:W3CDTF">2024-05-10T08:00:00Z</dcterms:modified>
</cp:coreProperties>
</file>